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EA" w:rsidRPr="00795D1E" w:rsidRDefault="00D453EA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 w:rsidR="00C538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E417C0" w:rsidRPr="00795D1E" w:rsidRDefault="00D453EA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засідання педагогічної ради </w:t>
      </w:r>
      <w:proofErr w:type="spellStart"/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Плющівської</w:t>
      </w:r>
      <w:proofErr w:type="spellEnd"/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І-ІІІ ступенів</w:t>
      </w:r>
    </w:p>
    <w:p w:rsidR="00D453EA" w:rsidRDefault="00D453EA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960C39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C5B1F" w:rsidRPr="009D5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0C3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C5B1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60C3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C5B1F">
        <w:rPr>
          <w:rFonts w:ascii="Times New Roman" w:hAnsi="Times New Roman" w:cs="Times New Roman"/>
          <w:b/>
          <w:sz w:val="28"/>
          <w:szCs w:val="28"/>
          <w:lang w:val="uk-UA"/>
        </w:rPr>
        <w:t>вня 2022</w:t>
      </w:r>
      <w:r w:rsidRPr="00795D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95D1E" w:rsidRPr="00795D1E" w:rsidRDefault="00795D1E" w:rsidP="00D8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5B1F" w:rsidRPr="008E5934" w:rsidRDefault="00D453EA" w:rsidP="00D81D1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453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C5B1F" w:rsidRPr="008E5934">
        <w:rPr>
          <w:rFonts w:ascii="Times New Roman" w:eastAsia="Times New Roman" w:hAnsi="Times New Roman" w:cs="Times New Roman"/>
          <w:i/>
          <w:sz w:val="24"/>
          <w:szCs w:val="24"/>
        </w:rPr>
        <w:t xml:space="preserve">Голова </w:t>
      </w:r>
      <w:proofErr w:type="spellStart"/>
      <w:r w:rsidR="009C5B1F" w:rsidRPr="008E5934">
        <w:rPr>
          <w:rFonts w:ascii="Times New Roman" w:eastAsia="Times New Roman" w:hAnsi="Times New Roman" w:cs="Times New Roman"/>
          <w:i/>
          <w:sz w:val="24"/>
          <w:szCs w:val="24"/>
        </w:rPr>
        <w:t>педагогічної</w:t>
      </w:r>
      <w:proofErr w:type="spellEnd"/>
      <w:r w:rsidR="009C5B1F" w:rsidRPr="008E593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ради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Світлана ТАРАНКОВА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</w:rPr>
        <w:t xml:space="preserve">, директор </w:t>
      </w:r>
      <w:proofErr w:type="spellStart"/>
      <w:r w:rsidR="009C5B1F" w:rsidRPr="008E5934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C5B1F" w:rsidRPr="008E5934" w:rsidRDefault="009C5B1F" w:rsidP="00D81D1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5934">
        <w:rPr>
          <w:rFonts w:ascii="Times New Roman" w:eastAsia="Times New Roman" w:hAnsi="Times New Roman" w:cs="Times New Roman"/>
          <w:i/>
          <w:sz w:val="24"/>
          <w:szCs w:val="24"/>
        </w:rPr>
        <w:t>Секретар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Данилюк В.В., вчитель зарубіжної літератури</w:t>
      </w:r>
    </w:p>
    <w:p w:rsidR="009C5B1F" w:rsidRPr="008E5934" w:rsidRDefault="009C5B1F" w:rsidP="00D81D1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i/>
          <w:sz w:val="24"/>
          <w:szCs w:val="24"/>
        </w:rPr>
        <w:t>Присутні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</w:rPr>
        <w:t xml:space="preserve"> – 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Pr="008E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</w:rPr>
        <w:t>педпрацівників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Таранкова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С.В., Романюк С.О.,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Сукманова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Боровик Т.В., Береза Н.В.,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Сарафим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О.М., Плоха В.М., Данилюк В.В.,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Буртник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К.Д., Тиць С.В.,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П.П.,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І.П.,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Войцова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Т.С., Вознюк А.М.,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Сармак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Л.Г.) </w:t>
      </w:r>
    </w:p>
    <w:p w:rsidR="001F55FC" w:rsidRPr="008E5934" w:rsidRDefault="009C5B1F" w:rsidP="00D81D1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Відсутні</w:t>
      </w:r>
      <w:r w:rsidRPr="008E593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 (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Лободовська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В.Й.,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Л.С.)</w:t>
      </w:r>
    </w:p>
    <w:p w:rsidR="00D453EA" w:rsidRPr="008E5934" w:rsidRDefault="001F55FC" w:rsidP="00D81D1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</w:p>
    <w:p w:rsidR="002C2E86" w:rsidRPr="008E5934" w:rsidRDefault="002C2E86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 перевід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01ED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здобувач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</w:t>
      </w:r>
      <w:r w:rsidR="009F786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освіти 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1- 4, 5 - 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класів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наступний рік навчання</w:t>
      </w:r>
    </w:p>
    <w:p w:rsidR="00E417C0" w:rsidRPr="008E5934" w:rsidRDefault="009C5B1F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класних керівник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ів 1- 4 класів,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5-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10 класів</w:t>
      </w:r>
    </w:p>
    <w:p w:rsidR="00C36199" w:rsidRPr="008E5934" w:rsidRDefault="00EF6D74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203C10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перевід на наступний рік навчання та випуск здобувачів освіти 9 класу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зі школи.</w:t>
      </w:r>
    </w:p>
    <w:p w:rsidR="00C36199" w:rsidRPr="008E5934" w:rsidRDefault="00203C10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Інформація класного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керівник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а 9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класу </w:t>
      </w:r>
      <w:proofErr w:type="spellStart"/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Тиця</w:t>
      </w:r>
      <w:proofErr w:type="spellEnd"/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</w:t>
      </w:r>
    </w:p>
    <w:p w:rsidR="00203C10" w:rsidRPr="008E5934" w:rsidRDefault="00C36199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 w:rsidR="00203C10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 випуск здобувачів освіти 11 класу зі школи.</w:t>
      </w:r>
    </w:p>
    <w:p w:rsidR="00203C10" w:rsidRPr="008E5934" w:rsidRDefault="009C5B1F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="00203C10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класного керівника 11 класу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Данилюк В.В.</w:t>
      </w:r>
    </w:p>
    <w:p w:rsidR="00C36199" w:rsidRPr="008E5934" w:rsidRDefault="00203C10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нагородження Похвальними листами учнів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школи, які за результатами 2021/2022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р. виявили високий рівень навчальних досягнень</w:t>
      </w:r>
      <w:r w:rsidR="009C5B1F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361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36199" w:rsidRPr="008E5934" w:rsidRDefault="00C36199" w:rsidP="00D81D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Інформація класних керівників 7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та 11 класів</w:t>
      </w:r>
    </w:p>
    <w:p w:rsidR="00020663" w:rsidRPr="008E5934" w:rsidRDefault="009C5B1F" w:rsidP="00D81D1D">
      <w:pPr>
        <w:spacing w:after="0" w:line="240" w:lineRule="auto"/>
        <w:ind w:left="-567"/>
        <w:rPr>
          <w:rFonts w:ascii="Times New Roman" w:hAnsi="Times New Roman" w:cs="Times New Roman"/>
          <w:bCs/>
          <w:color w:val="C00000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020663" w:rsidRPr="008E5934">
        <w:rPr>
          <w:rFonts w:ascii="Times New Roman" w:hAnsi="Times New Roman" w:cs="Times New Roman"/>
          <w:bCs/>
          <w:color w:val="C00000"/>
          <w:sz w:val="24"/>
          <w:szCs w:val="24"/>
          <w:lang w:val="uk-UA"/>
        </w:rPr>
        <w:t xml:space="preserve">. </w:t>
      </w:r>
      <w:r w:rsidR="0077382C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="00960C3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підсумкове </w:t>
      </w:r>
      <w:r w:rsidR="0077382C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оцінювання навчальних досягнень </w:t>
      </w:r>
      <w:r w:rsidR="007E6A18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внутрішньо переміщених здобувачів освіти</w:t>
      </w:r>
    </w:p>
    <w:p w:rsidR="00203C10" w:rsidRPr="008E5934" w:rsidRDefault="007E6A18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Інформація заступника директора з НВР Романюк С.О.</w:t>
      </w:r>
    </w:p>
    <w:p w:rsidR="00756CC3" w:rsidRPr="008E5934" w:rsidRDefault="00756CC3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6. Про скасування рішення педагогічної ради від 27.08.2021 п.7 "Про організацію та проведення навчальної практики для 5-8, 10 класів та навчальних екскурсій для 1-4 класів"</w:t>
      </w:r>
      <w:r w:rsidR="00EB0B2D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внесення змін до структури 2021/2022 навчального року.</w:t>
      </w:r>
    </w:p>
    <w:p w:rsidR="004A23A7" w:rsidRPr="008E5934" w:rsidRDefault="00756CC3" w:rsidP="00D81D1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заступника директора з НВР Романюк С.О.</w:t>
      </w:r>
    </w:p>
    <w:p w:rsidR="00756CC3" w:rsidRPr="008E5934" w:rsidRDefault="00756CC3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453EA" w:rsidRPr="008E5934" w:rsidRDefault="003B6DFB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2E3E0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першому питанню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„Про</w:t>
      </w:r>
      <w:proofErr w:type="spellEnd"/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перевід </w:t>
      </w:r>
      <w:r w:rsidR="009F786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здобувачів освіти 1- 4, 5 </w:t>
      </w:r>
      <w:r w:rsidR="00203C10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–8 та </w:t>
      </w:r>
      <w:r w:rsidR="009F786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 класів </w:t>
      </w:r>
      <w:r w:rsidR="002C2E86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наступний рік </w:t>
      </w:r>
      <w:proofErr w:type="spellStart"/>
      <w:r w:rsidR="002C2E86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7D6CC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F6D74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СЛУХАЛИ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E00A7A" w:rsidRPr="008E5934" w:rsidRDefault="00D9473C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1.1</w:t>
      </w:r>
      <w:r w:rsidR="002C2E86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Березу Н.В.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A350B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50B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 керівника</w:t>
      </w:r>
      <w:r w:rsidR="00924EE6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 класу:</w:t>
      </w:r>
      <w:r w:rsidR="00924EE6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E00A7A" w:rsidRPr="008E593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на початок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кінець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 року – 15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оцінено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вербально. У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0A7A" w:rsidRPr="008E5934">
        <w:rPr>
          <w:rFonts w:ascii="Times New Roman" w:hAnsi="Times New Roman" w:cs="Times New Roman"/>
          <w:sz w:val="24"/>
          <w:szCs w:val="24"/>
        </w:rPr>
        <w:t xml:space="preserve">(Стоянов Т.,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Жимовський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Д.) сформовано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читати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цілими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словами,</w:t>
      </w:r>
      <w:r w:rsidR="00E00A7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усвідомлено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будувати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речення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>,</w:t>
      </w:r>
      <w:r w:rsidR="00E00A7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переказувати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записувати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математичні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вирази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розв’язувати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задачі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розв’язок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орієнтуватися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об’єктами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визначеною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7A" w:rsidRPr="008E5934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="00E00A7A" w:rsidRPr="008E5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82C" w:rsidRPr="008E5934" w:rsidRDefault="00E00A7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Пропоную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перевести на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r w:rsidR="00A71321" w:rsidRPr="008E5934">
        <w:rPr>
          <w:rFonts w:ascii="Times New Roman" w:hAnsi="Times New Roman" w:cs="Times New Roman"/>
          <w:sz w:val="24"/>
          <w:szCs w:val="24"/>
        </w:rPr>
        <w:t xml:space="preserve">Стоянова Тимура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>заохотити</w:t>
      </w:r>
      <w:r w:rsidR="00A71321"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рамотою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Pr="008E593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Жимовського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нагородити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9555C2" w:rsidRPr="008E5934">
        <w:rPr>
          <w:rFonts w:ascii="Times New Roman" w:hAnsi="Times New Roman" w:cs="Times New Roman"/>
          <w:sz w:val="24"/>
          <w:szCs w:val="24"/>
        </w:rPr>
        <w:t>рамотою</w:t>
      </w:r>
      <w:proofErr w:type="spellEnd"/>
      <w:r w:rsidR="009555C2"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555C2" w:rsidRPr="008E5934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="009555C2" w:rsidRPr="008E5934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>вивче</w:t>
      </w:r>
      <w:r w:rsidRPr="008E5934">
        <w:rPr>
          <w:rFonts w:ascii="Times New Roman" w:hAnsi="Times New Roman" w:cs="Times New Roman"/>
          <w:sz w:val="24"/>
          <w:szCs w:val="24"/>
        </w:rPr>
        <w:t>нні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грамоти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, математики, курсу «Я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досліджую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>», дизайн</w:t>
      </w:r>
      <w:r w:rsidR="007D6CCC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D6CCC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CC" w:rsidRPr="008E59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D6CCC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CCC" w:rsidRPr="008E5934">
        <w:rPr>
          <w:rFonts w:ascii="Times New Roman" w:hAnsi="Times New Roman" w:cs="Times New Roman"/>
          <w:sz w:val="24"/>
          <w:szCs w:val="24"/>
        </w:rPr>
        <w:t>технологі</w:t>
      </w:r>
      <w:proofErr w:type="spellEnd"/>
      <w:r w:rsidR="007D6CCC" w:rsidRPr="008E593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3C5" w:rsidRPr="008E5934" w:rsidRDefault="002C2E86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1.2.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Плоху В.В. 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350B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 керівника 2</w:t>
      </w:r>
      <w:r w:rsidR="00D9473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класу</w:t>
      </w:r>
      <w:r w:rsidR="00A350B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: "У друг</w:t>
      </w:r>
      <w:r w:rsidR="00D9473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ому класі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63C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01.09.22021 року було 12 здобувачів освіти, 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кі</w:t>
      </w:r>
      <w:r w:rsidR="00B763C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нець навчального року -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</w:t>
      </w:r>
      <w:r w:rsidR="00B763C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 Здійснено вербальне оцінювання результатів навчання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 Пропоную всіх пере</w:t>
      </w:r>
      <w:r w:rsidR="00D0762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вести до наступний рік навчання, а </w:t>
      </w:r>
      <w:proofErr w:type="spellStart"/>
      <w:r w:rsidR="00D0762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Шекель</w:t>
      </w:r>
      <w:proofErr w:type="spellEnd"/>
      <w:r w:rsidR="00D0762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Аліну </w:t>
      </w:r>
      <w:proofErr w:type="spellStart"/>
      <w:r w:rsidR="00B763C5" w:rsidRPr="008E5934">
        <w:rPr>
          <w:rFonts w:ascii="Times New Roman" w:hAnsi="Times New Roman" w:cs="Times New Roman"/>
          <w:sz w:val="24"/>
          <w:szCs w:val="24"/>
        </w:rPr>
        <w:t>нагородити</w:t>
      </w:r>
      <w:proofErr w:type="spellEnd"/>
      <w:r w:rsidR="00B763C5"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B763C5" w:rsidRPr="008E5934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="00B763C5" w:rsidRPr="008E5934">
        <w:rPr>
          <w:rFonts w:ascii="Times New Roman" w:hAnsi="Times New Roman" w:cs="Times New Roman"/>
          <w:sz w:val="24"/>
          <w:szCs w:val="24"/>
        </w:rPr>
        <w:t>рамотою</w:t>
      </w:r>
      <w:proofErr w:type="spellEnd"/>
      <w:r w:rsidR="00B763C5"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B763C5" w:rsidRPr="008E593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B763C5" w:rsidRPr="008E5934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="00B763C5" w:rsidRPr="008E5934">
        <w:rPr>
          <w:rFonts w:ascii="Times New Roman" w:hAnsi="Times New Roman" w:cs="Times New Roman"/>
          <w:sz w:val="24"/>
          <w:szCs w:val="24"/>
        </w:rPr>
        <w:t xml:space="preserve">  у </w:t>
      </w:r>
      <w:r w:rsidR="00D0762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вивченні усіх навчальних предметів, </w:t>
      </w:r>
      <w:proofErr w:type="spellStart"/>
      <w:r w:rsidR="00D0762A" w:rsidRPr="008E5934">
        <w:rPr>
          <w:rFonts w:ascii="Times New Roman" w:hAnsi="Times New Roman" w:cs="Times New Roman"/>
          <w:sz w:val="24"/>
          <w:szCs w:val="24"/>
          <w:lang w:val="uk-UA"/>
        </w:rPr>
        <w:t>Валентієва</w:t>
      </w:r>
      <w:proofErr w:type="spellEnd"/>
      <w:r w:rsidR="00D0762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Віктора – Грамотою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закладу </w:t>
      </w:r>
      <w:r w:rsidR="00D0762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 успіхи у вивченні </w:t>
      </w:r>
      <w:r w:rsidR="00D0762A" w:rsidRPr="008E5934">
        <w:rPr>
          <w:rFonts w:ascii="Times New Roman" w:hAnsi="Times New Roman" w:cs="Times New Roman"/>
          <w:sz w:val="24"/>
          <w:szCs w:val="24"/>
        </w:rPr>
        <w:t>математики</w:t>
      </w:r>
      <w:r w:rsidR="00B763C5" w:rsidRPr="008E5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62A" w:rsidRPr="008E5934" w:rsidRDefault="00D0762A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    У класі є учень з ООП, Гроза Єгор, який  працював за індивідуальною програмою розвитку.  За період навчання у дитини зросла мотивація. Почав зливати склади, рахувати та розв’язувати прості завдання у межах 20, із задоволенням працює на уроках образотворчого мистецтва, дизайну і технологій.</w:t>
      </w:r>
    </w:p>
    <w:p w:rsidR="00783BF7" w:rsidRPr="008E5934" w:rsidRDefault="002C2E86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1.3.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Сарафим</w:t>
      </w:r>
      <w:proofErr w:type="spellEnd"/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О.М. </w:t>
      </w:r>
      <w:r w:rsidR="00D9473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A350B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 керівника 3</w:t>
      </w:r>
      <w:r w:rsidR="0069644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класу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: «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У треть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ому класі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кінець навчального року навчається 15 учнів.</w:t>
      </w:r>
      <w:r w:rsidR="00783BF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>За характеристиками результатів навчання атестовано – 15 учнів</w:t>
      </w:r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, які оцінені </w:t>
      </w:r>
      <w:proofErr w:type="spellStart"/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>рівнево</w:t>
      </w:r>
      <w:proofErr w:type="spellEnd"/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  <w:proofErr w:type="spellStart"/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>занесено</w:t>
      </w:r>
      <w:proofErr w:type="spellEnd"/>
      <w:r w:rsidR="004A23A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 класного журналу та свідоцтва досягнень учнів.  Внутрішньо переміщених осіб в класі немає.</w:t>
      </w:r>
    </w:p>
    <w:p w:rsidR="00D453EA" w:rsidRPr="008E5934" w:rsidRDefault="004A23A7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BC173A" w:rsidRPr="008E5934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Пропоную всіх перевести на наступний рік навчання. </w:t>
      </w:r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Нагородити Грамотами за значні успіхи з вивчення навчальних предметів: </w:t>
      </w:r>
      <w:proofErr w:type="spellStart"/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>Шекеля</w:t>
      </w:r>
      <w:proofErr w:type="spellEnd"/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Михайла (математика, літературне читання, </w:t>
      </w:r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курс «Я досліджую світ», англійська мова); </w:t>
      </w:r>
      <w:proofErr w:type="spellStart"/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>Прокопчук</w:t>
      </w:r>
      <w:proofErr w:type="spellEnd"/>
      <w:r w:rsidR="00783BF7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Лілію (математика, українська мова, англ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ійська мова, музичне мистецтво)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91451" w:rsidRPr="008E5934" w:rsidRDefault="002C2E86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1.4.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Боровик Т.В. -</w:t>
      </w:r>
      <w:r w:rsidR="00D9473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50B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 керівника 4</w:t>
      </w:r>
      <w:r w:rsidR="0069644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класу: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кі</w:t>
      </w:r>
      <w:r w:rsidR="004044EE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нець навчального року в класі </w:t>
      </w:r>
      <w:r w:rsidR="002160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77382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здобувачів освіти початкової школи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Атестовано – 17. </w:t>
      </w:r>
      <w:r w:rsidR="00955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19145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січня 2022 року місце перебування  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 учня  (Білоуса Артема)  </w:t>
      </w:r>
      <w:r w:rsidR="0019145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не встановлено. Річного оцінювання немає.</w:t>
      </w:r>
    </w:p>
    <w:p w:rsidR="00A71321" w:rsidRPr="008E5934" w:rsidRDefault="00A71321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485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</w:t>
      </w:r>
      <w:r w:rsidR="004E358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характеристики навчальної діяльності учнів визначено індивідуал</w:t>
      </w:r>
      <w:r w:rsidR="00D0762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ьні рівні їхньої діяльності з </w:t>
      </w:r>
      <w:r w:rsidR="004E358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освітніх галузей протягом року.</w:t>
      </w:r>
      <w:r w:rsidR="0077382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71321" w:rsidRPr="008E5934" w:rsidRDefault="00D0762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У класі є учень з ООП, Погорєлов Денис, який  працював за індивідуальною програмою розвитку.  За період навчання у дитини зросла мотивація.  Має навички читання по складах, темп читання повільний, відповідає не деякі питання. Має навички списування з друкованого тексту. Обчислює вирази в межах 20 за допомогою лінійки, може розв’язувати приклади табличного множення з опорою на таблицю.  Учню подобається виготовляти вироби та малюнки за зразком і допомогою вчителя.</w:t>
      </w:r>
    </w:p>
    <w:p w:rsidR="00A8089B" w:rsidRPr="008E5934" w:rsidRDefault="00D453E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Пропоную всіх перевести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наступний рік навчання</w:t>
      </w:r>
      <w:r w:rsidR="004E358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Котелюха</w:t>
      </w:r>
      <w:proofErr w:type="spellEnd"/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</w:t>
      </w:r>
      <w:r w:rsidR="00A7132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нагородити Г</w:t>
      </w:r>
      <w:r w:rsidR="00A8089B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рамотою за </w:t>
      </w:r>
      <w:r w:rsidR="00A71321" w:rsidRPr="008E5934">
        <w:rPr>
          <w:rFonts w:ascii="Times New Roman" w:hAnsi="Times New Roman" w:cs="Times New Roman"/>
          <w:sz w:val="24"/>
          <w:szCs w:val="24"/>
          <w:lang w:val="uk-UA"/>
        </w:rPr>
        <w:t>висок</w:t>
      </w:r>
      <w:r w:rsidR="00A8089B" w:rsidRPr="008E5934">
        <w:rPr>
          <w:rFonts w:ascii="Times New Roman" w:hAnsi="Times New Roman" w:cs="Times New Roman"/>
          <w:sz w:val="24"/>
          <w:szCs w:val="24"/>
          <w:lang w:val="uk-UA"/>
        </w:rPr>
        <w:t>і досягнення у навчанні</w:t>
      </w:r>
      <w:r w:rsidR="00191451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 усіх навчальних предметів</w:t>
      </w:r>
      <w:r w:rsidR="00A8089B" w:rsidRPr="008E59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7D28" w:rsidRPr="008E5934" w:rsidRDefault="00D453EA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CB5E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60BD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Сукманову</w:t>
      </w:r>
      <w:proofErr w:type="spellEnd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О.В. - </w:t>
      </w:r>
      <w:r w:rsidR="00960BD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</w:t>
      </w:r>
      <w:r w:rsidR="00D86EF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керівник</w:t>
      </w:r>
      <w:r w:rsidR="00960BD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D86EF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5</w:t>
      </w:r>
      <w:r w:rsidR="0069644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класу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: «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кінець навчального року у класі </w:t>
      </w:r>
      <w:r w:rsidR="004375C2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E00A7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учнів. Всі вони пройшли </w:t>
      </w:r>
      <w:r w:rsidR="00D86EF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річне підсумкове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 та</w:t>
      </w:r>
      <w:r w:rsidR="00D86EF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атестовані з усіх предметів. Виявили такі рівні н</w:t>
      </w:r>
      <w:r w:rsidR="002160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авчальних досягн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ень: високий -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немає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достатній -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середній -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4, початкового рівня немає</w:t>
      </w:r>
      <w:r w:rsidR="00D86EF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Пропоную всіх перевести 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наступний рік навчання</w:t>
      </w:r>
      <w:r w:rsidR="00657D2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955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57D28" w:rsidRPr="008E5934" w:rsidRDefault="00CB5E18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1.6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Чумаченко</w:t>
      </w:r>
      <w:proofErr w:type="spellEnd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В.І. – </w:t>
      </w:r>
      <w:r w:rsidR="00A37227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класного керівника 6 класу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«На кінець навчального року у класі </w:t>
      </w:r>
      <w:r w:rsidR="004375C2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учнів. Всі вони пройшли річне підсумкове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оцінювання, атестовані з усіх предметів. Виявили такі рівні навчальних досяг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нень: високий - 0, достатній -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середній -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початковий -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</w:t>
      </w:r>
      <w:r w:rsidR="00A37227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  Пропоную всіх перевести на наступний рік навчання»</w:t>
      </w:r>
    </w:p>
    <w:p w:rsidR="00565D35" w:rsidRPr="008E5934" w:rsidRDefault="00D453EA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B5E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8E59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0A7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E00A7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Чумаченка</w:t>
      </w:r>
      <w:proofErr w:type="spellEnd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П.П. – </w:t>
      </w:r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proofErr w:type="spellStart"/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</w:rPr>
        <w:t>ласн</w:t>
      </w:r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</w:rPr>
        <w:t>керівник</w:t>
      </w:r>
      <w:proofErr w:type="spellEnd"/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а7</w:t>
      </w:r>
      <w:proofErr w:type="spellStart"/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  «</w:t>
      </w:r>
      <w:r w:rsidR="00565D3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У сьомому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5D3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класі на кінець року є </w:t>
      </w:r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E00A7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565D3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65D3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учнів. Всі вони атестовані. Рівні на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вчальних досягнень: високий -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достатній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середній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початковий -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565D3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65D35" w:rsidRPr="008E5934">
        <w:rPr>
          <w:rFonts w:ascii="Times New Roman" w:eastAsia="Times New Roman" w:hAnsi="Times New Roman" w:cs="Times New Roman"/>
          <w:sz w:val="24"/>
          <w:szCs w:val="24"/>
        </w:rPr>
        <w:t>Пропоную</w:t>
      </w:r>
      <w:proofErr w:type="spellEnd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5D35" w:rsidRPr="008E5934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="00565D35" w:rsidRPr="008E5934">
        <w:rPr>
          <w:rFonts w:ascii="Times New Roman" w:eastAsia="Times New Roman" w:hAnsi="Times New Roman" w:cs="Times New Roman"/>
          <w:sz w:val="24"/>
          <w:szCs w:val="24"/>
        </w:rPr>
        <w:t xml:space="preserve">  перевести </w:t>
      </w:r>
      <w:r w:rsidR="0031638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наступний рік навчання</w:t>
      </w:r>
      <w:r w:rsidR="00565D35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565D3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23D7C" w:rsidRPr="008E5934" w:rsidRDefault="00D453EA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B5E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8E59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Буртник</w:t>
      </w:r>
      <w:proofErr w:type="spellEnd"/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К.Д. </w:t>
      </w:r>
      <w:r w:rsidR="00323D7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– 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класного керівника </w:t>
      </w:r>
      <w:r w:rsidR="00323D7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23D7C" w:rsidRPr="008E5934"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  <w:r w:rsidR="00323D7C" w:rsidRPr="008E593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375C2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кінець</w:t>
      </w:r>
      <w:proofErr w:type="spellEnd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 xml:space="preserve"> року в </w:t>
      </w:r>
      <w:proofErr w:type="spellStart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3D7C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4375C2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 </w:t>
      </w:r>
      <w:proofErr w:type="spellStart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A7A" w:rsidRPr="008E5934">
        <w:rPr>
          <w:rFonts w:ascii="Times New Roman" w:eastAsia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З них атестовані 15 учнів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Із січня 2022 року місце перебування однієї учениці, Білоус Діани</w:t>
      </w:r>
      <w:r w:rsidR="00BC0C5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не встановлено.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0C5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еместрового та річного оцінювання </w:t>
      </w:r>
      <w:r w:rsidR="00955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її теж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немає. 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Рівні на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вчальних досягнень: високий - 1, достатній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середній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9, початковий - 0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>Пропоную</w:t>
      </w:r>
      <w:proofErr w:type="spellEnd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6A18" w:rsidRPr="008E5934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15 здобувачів освіти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</w:rPr>
        <w:t xml:space="preserve">перевести 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наступний рік навчання</w:t>
      </w:r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Прокопчука</w:t>
      </w:r>
      <w:proofErr w:type="spellEnd"/>
      <w:r w:rsidR="004375C2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 </w:t>
      </w:r>
      <w:r w:rsidR="004375C2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нагородити Похвальним листом за високі </w:t>
      </w:r>
      <w:r w:rsidR="009555C2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375C2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досягнен</w:t>
      </w:r>
      <w:r w:rsidR="009555C2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ня у навчанні</w:t>
      </w:r>
      <w:r w:rsidR="00323D7C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323D7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E3E0A" w:rsidRPr="008E5934" w:rsidRDefault="00D453EA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892CD1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Романюк С.О. </w:t>
      </w:r>
      <w:r w:rsidR="009D34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заступника директора з НВР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десят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кінець</w:t>
      </w:r>
      <w:proofErr w:type="spellEnd"/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73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учн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вони </w:t>
      </w:r>
      <w:proofErr w:type="spellStart"/>
      <w:r w:rsidR="00696445" w:rsidRPr="008E5934">
        <w:rPr>
          <w:rFonts w:ascii="Times New Roman" w:eastAsia="Times New Roman" w:hAnsi="Times New Roman" w:cs="Times New Roman"/>
          <w:sz w:val="24"/>
          <w:szCs w:val="24"/>
        </w:rPr>
        <w:t>атестовані</w:t>
      </w:r>
      <w:proofErr w:type="spellEnd"/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усіх предметів з такими результатами: </w:t>
      </w:r>
      <w:r w:rsidR="00657D2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високого рівня немає</w:t>
      </w:r>
      <w:r w:rsidR="00D86EF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57D2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достатній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рів</w:t>
      </w:r>
      <w:r w:rsidR="00657D2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ень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середнього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початкового – </w:t>
      </w:r>
      <w:r w:rsidR="00E00A7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Пропоную </w:t>
      </w:r>
      <w:r w:rsidR="00BC173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усіх 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перевести </w:t>
      </w:r>
      <w:r w:rsidR="000A2EE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 наступний рік навчання</w:t>
      </w:r>
      <w:r w:rsidR="000A2EE1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0A2EE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6116C" w:rsidRPr="008E5934" w:rsidRDefault="0056116C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86EF5" w:rsidRPr="008E5934" w:rsidRDefault="0056116C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960BD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Заслухавши інформації</w:t>
      </w:r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класоводів 1-4 класів, класних керівників 5-8</w:t>
      </w:r>
      <w:r w:rsidR="000A2EE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96445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892CD1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класів </w:t>
      </w:r>
      <w:proofErr w:type="spellStart"/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„Про</w:t>
      </w:r>
      <w:proofErr w:type="spellEnd"/>
      <w:r w:rsidR="007E6A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перевід здобувачів освіти 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1-4, 5-8,</w:t>
      </w:r>
      <w:r w:rsidR="007E6A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 класів</w:t>
      </w:r>
      <w:r w:rsidR="007E6A18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0A2EE1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наступний рік </w:t>
      </w:r>
      <w:proofErr w:type="spellStart"/>
      <w:r w:rsidR="000A2EE1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навчання</w:t>
      </w:r>
      <w:r w:rsidR="00D453EA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”</w:t>
      </w:r>
      <w:proofErr w:type="spellEnd"/>
      <w:r w:rsidR="00D453EA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педагогічна рада</w:t>
      </w:r>
      <w:r w:rsidR="007E6A1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60BD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УХВАЛИЛА</w:t>
      </w:r>
      <w:r w:rsidR="00D86EF5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56116C" w:rsidRPr="008E5934" w:rsidRDefault="0056116C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34785" w:rsidRPr="008E5934" w:rsidRDefault="006B7392" w:rsidP="00D81D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1.1.</w:t>
      </w:r>
      <w:r w:rsidR="009E5572" w:rsidRPr="008E5934">
        <w:rPr>
          <w:rFonts w:ascii="Times New Roman" w:hAnsi="Times New Roman" w:cs="Times New Roman"/>
          <w:sz w:val="24"/>
          <w:szCs w:val="24"/>
        </w:rPr>
        <w:t xml:space="preserve"> Перевести </w:t>
      </w:r>
      <w:r w:rsidR="009E5572" w:rsidRPr="008E5934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E5572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наступн</w:t>
      </w:r>
      <w:r w:rsidR="009E5572" w:rsidRPr="008E5934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рік навчання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</w:rPr>
        <w:t xml:space="preserve"> 1-4-х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</w:rPr>
        <w:t xml:space="preserve"> списками у </w:t>
      </w:r>
      <w:proofErr w:type="spellStart"/>
      <w:r w:rsidR="009E5572" w:rsidRPr="008E5934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="009E5572" w:rsidRPr="008E5934">
        <w:rPr>
          <w:rFonts w:ascii="Times New Roman" w:hAnsi="Times New Roman" w:cs="Times New Roman"/>
          <w:sz w:val="24"/>
          <w:szCs w:val="24"/>
        </w:rPr>
        <w:t xml:space="preserve"> журналах</w:t>
      </w:r>
      <w:r w:rsidR="002C722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572" w:rsidRPr="008E5934">
        <w:rPr>
          <w:rFonts w:ascii="Times New Roman" w:hAnsi="Times New Roman" w:cs="Times New Roman"/>
          <w:sz w:val="24"/>
          <w:szCs w:val="24"/>
        </w:rPr>
        <w:t>:</w:t>
      </w:r>
      <w:r w:rsidR="00734785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5572" w:rsidRPr="008E5934" w:rsidRDefault="009E5572" w:rsidP="00D81D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1 клас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- 15 здобувачів освіти. Перевести на наступний рік навчання 15 учнів згідно із списком у класному журналі: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Боровик Дарію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Романівну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Войцову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Дарію Денисівну</w:t>
      </w:r>
    </w:p>
    <w:p w:rsidR="009E5572" w:rsidRPr="008E5934" w:rsidRDefault="009E557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Гнатюк Діану Володимирівну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Головату Злату Дмитрівну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5. Греку Дмитра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Андрійович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9E557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Димочко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Іван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Михайлович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Жимовського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Дмитра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Віталійович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8.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Костяк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Софію Валеріївну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9. Муравського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Ярослав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Вадимович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9E557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10.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Обоян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proofErr w:type="spellEnd"/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Назара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Євгенович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11. Петренко Тетяну</w:t>
      </w:r>
      <w:r w:rsidR="009E5572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Володимир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івну</w:t>
      </w:r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12.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Погориляк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Тетяну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Субанкулівну</w:t>
      </w:r>
      <w:proofErr w:type="spellEnd"/>
    </w:p>
    <w:p w:rsidR="009E5572" w:rsidRPr="008E5934" w:rsidRDefault="009E557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13.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Стоянов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Тимур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Іванович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</w:p>
    <w:p w:rsidR="009E5572" w:rsidRPr="008E5934" w:rsidRDefault="009E557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14.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Тимощук</w:t>
      </w:r>
      <w:proofErr w:type="spellEnd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Олександр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Вячеславович</w:t>
      </w:r>
      <w:r w:rsidR="00E51A6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proofErr w:type="spellEnd"/>
    </w:p>
    <w:p w:rsidR="009E5572" w:rsidRPr="008E5934" w:rsidRDefault="00E51A63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15. Юрченко Анну Вікторівну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lang w:val="uk-UA"/>
        </w:rPr>
      </w:pPr>
    </w:p>
    <w:p w:rsidR="00E51A63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b/>
          <w:lang w:val="uk-UA"/>
        </w:rPr>
        <w:t>1.2</w:t>
      </w:r>
      <w:r w:rsidR="00E51A63" w:rsidRPr="008E5934">
        <w:rPr>
          <w:b/>
          <w:lang w:val="uk-UA"/>
        </w:rPr>
        <w:t xml:space="preserve">. </w:t>
      </w:r>
      <w:r w:rsidR="00E51A63" w:rsidRPr="008E5934">
        <w:rPr>
          <w:b/>
        </w:rPr>
        <w:t xml:space="preserve">2 </w:t>
      </w:r>
      <w:proofErr w:type="spellStart"/>
      <w:r w:rsidR="00E51A63" w:rsidRPr="008E5934">
        <w:rPr>
          <w:b/>
        </w:rPr>
        <w:t>клас</w:t>
      </w:r>
      <w:proofErr w:type="spellEnd"/>
      <w:r w:rsidR="00E51A63" w:rsidRPr="008E5934">
        <w:t xml:space="preserve"> – </w:t>
      </w:r>
      <w:r w:rsidR="00E51A63" w:rsidRPr="008E5934">
        <w:rPr>
          <w:lang w:val="uk-UA"/>
        </w:rPr>
        <w:t>11</w:t>
      </w:r>
      <w:r w:rsidR="00E51A63"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11 учнів згідно із списком у класному журналі</w:t>
      </w:r>
      <w:r w:rsidR="00E51A63" w:rsidRPr="008E5934">
        <w:t>:</w:t>
      </w:r>
      <w:r w:rsidR="00E51A63" w:rsidRPr="008E5934">
        <w:br/>
        <w:t xml:space="preserve">1. </w:t>
      </w:r>
      <w:r w:rsidR="00E51A63" w:rsidRPr="008E5934">
        <w:rPr>
          <w:lang w:val="uk-UA"/>
        </w:rPr>
        <w:t>Боровика Микиту Олександровича</w:t>
      </w:r>
      <w:r w:rsidR="00E51A63" w:rsidRPr="008E5934">
        <w:br/>
        <w:t xml:space="preserve">2. </w:t>
      </w:r>
      <w:proofErr w:type="spellStart"/>
      <w:r w:rsidR="00E51A63" w:rsidRPr="008E5934">
        <w:rPr>
          <w:lang w:val="uk-UA"/>
        </w:rPr>
        <w:t>Валентієва</w:t>
      </w:r>
      <w:proofErr w:type="spellEnd"/>
      <w:r w:rsidR="00E51A63" w:rsidRPr="008E5934">
        <w:rPr>
          <w:lang w:val="uk-UA"/>
        </w:rPr>
        <w:t xml:space="preserve"> Віктора Миколайовича</w:t>
      </w:r>
      <w:r w:rsidR="00E51A63" w:rsidRPr="008E5934">
        <w:br/>
        <w:t xml:space="preserve">3. </w:t>
      </w:r>
      <w:proofErr w:type="spellStart"/>
      <w:r w:rsidR="00E51A63" w:rsidRPr="008E5934">
        <w:rPr>
          <w:lang w:val="uk-UA"/>
        </w:rPr>
        <w:t>Габор</w:t>
      </w:r>
      <w:proofErr w:type="spellEnd"/>
      <w:r w:rsidR="00E51A63" w:rsidRPr="008E5934">
        <w:rPr>
          <w:lang w:val="uk-UA"/>
        </w:rPr>
        <w:t xml:space="preserve"> Валентину Федорівну</w:t>
      </w:r>
      <w:r w:rsidR="00E51A63" w:rsidRPr="008E5934">
        <w:br/>
        <w:t xml:space="preserve">4. </w:t>
      </w:r>
      <w:r w:rsidR="00E51A63" w:rsidRPr="008E5934">
        <w:rPr>
          <w:lang w:val="uk-UA"/>
        </w:rPr>
        <w:t>Грозу Єгора Ілліча</w:t>
      </w:r>
      <w:r w:rsidR="00E51A63" w:rsidRPr="008E5934">
        <w:br/>
        <w:t xml:space="preserve">5. </w:t>
      </w:r>
      <w:proofErr w:type="spellStart"/>
      <w:r w:rsidR="00E51A63" w:rsidRPr="008E5934">
        <w:rPr>
          <w:lang w:val="uk-UA"/>
        </w:rPr>
        <w:t>Іваха</w:t>
      </w:r>
      <w:proofErr w:type="spellEnd"/>
      <w:r w:rsidR="00E51A63" w:rsidRPr="008E5934">
        <w:rPr>
          <w:lang w:val="uk-UA"/>
        </w:rPr>
        <w:t xml:space="preserve"> Дениса Станіславовича</w:t>
      </w:r>
      <w:r w:rsidR="00E51A63" w:rsidRPr="008E5934">
        <w:br/>
        <w:t xml:space="preserve">6. </w:t>
      </w:r>
      <w:r w:rsidR="00E51A63" w:rsidRPr="008E5934">
        <w:rPr>
          <w:lang w:val="uk-UA"/>
        </w:rPr>
        <w:t>Корнієнко Анастасію Володимирівну</w:t>
      </w:r>
      <w:r w:rsidR="00E51A63" w:rsidRPr="008E5934">
        <w:br/>
        <w:t xml:space="preserve">7. </w:t>
      </w:r>
      <w:r w:rsidR="00E51A63" w:rsidRPr="008E5934">
        <w:rPr>
          <w:lang w:val="uk-UA"/>
        </w:rPr>
        <w:t xml:space="preserve">Малого </w:t>
      </w:r>
      <w:proofErr w:type="spellStart"/>
      <w:r w:rsidR="00E51A63" w:rsidRPr="008E5934">
        <w:rPr>
          <w:lang w:val="uk-UA"/>
        </w:rPr>
        <w:t>Даніїла</w:t>
      </w:r>
      <w:proofErr w:type="spellEnd"/>
      <w:r w:rsidR="00E51A63" w:rsidRPr="008E5934">
        <w:rPr>
          <w:lang w:val="uk-UA"/>
        </w:rPr>
        <w:t xml:space="preserve"> Денисовича</w:t>
      </w:r>
      <w:r w:rsidR="00E51A63" w:rsidRPr="008E5934">
        <w:br/>
        <w:t xml:space="preserve">8. </w:t>
      </w:r>
      <w:r w:rsidR="00E51A63" w:rsidRPr="008E5934">
        <w:rPr>
          <w:lang w:val="uk-UA"/>
        </w:rPr>
        <w:t>Піддубного Дмитра Олександровича</w:t>
      </w:r>
      <w:r w:rsidR="00E51A63" w:rsidRPr="008E5934">
        <w:br/>
        <w:t xml:space="preserve">9. </w:t>
      </w:r>
      <w:proofErr w:type="spellStart"/>
      <w:r w:rsidR="00E51A63" w:rsidRPr="008E5934">
        <w:rPr>
          <w:lang w:val="uk-UA"/>
        </w:rPr>
        <w:t>Тимощука</w:t>
      </w:r>
      <w:proofErr w:type="spellEnd"/>
      <w:r w:rsidR="00E51A63" w:rsidRPr="008E5934">
        <w:rPr>
          <w:lang w:val="uk-UA"/>
        </w:rPr>
        <w:t xml:space="preserve"> Олександра Віталійовича</w:t>
      </w:r>
      <w:r w:rsidR="00E51A63" w:rsidRPr="008E5934">
        <w:br/>
        <w:t xml:space="preserve">10. </w:t>
      </w:r>
      <w:proofErr w:type="spellStart"/>
      <w:r w:rsidR="00E51A63" w:rsidRPr="008E5934">
        <w:rPr>
          <w:lang w:val="uk-UA"/>
        </w:rPr>
        <w:t>Шекель</w:t>
      </w:r>
      <w:proofErr w:type="spellEnd"/>
      <w:r w:rsidR="00E51A63" w:rsidRPr="008E5934">
        <w:rPr>
          <w:lang w:val="uk-UA"/>
        </w:rPr>
        <w:t xml:space="preserve"> Аліну Володимирівну</w:t>
      </w:r>
      <w:r w:rsidR="00E51A63" w:rsidRPr="008E5934">
        <w:br/>
        <w:t xml:space="preserve">11. </w:t>
      </w:r>
      <w:proofErr w:type="spellStart"/>
      <w:r w:rsidR="00E51A63" w:rsidRPr="008E5934">
        <w:rPr>
          <w:lang w:val="uk-UA"/>
        </w:rPr>
        <w:t>Юхимчука</w:t>
      </w:r>
      <w:proofErr w:type="spellEnd"/>
      <w:r w:rsidR="00E51A63" w:rsidRPr="008E5934">
        <w:rPr>
          <w:lang w:val="uk-UA"/>
        </w:rPr>
        <w:t xml:space="preserve"> Єгора Володимировича</w:t>
      </w:r>
      <w:r w:rsidR="00E51A63" w:rsidRPr="008E5934">
        <w:br/>
      </w:r>
      <w:r w:rsidR="00E51A63" w:rsidRPr="008E5934">
        <w:br/>
      </w:r>
      <w:r w:rsidRPr="008E5934">
        <w:rPr>
          <w:b/>
          <w:lang w:val="uk-UA"/>
        </w:rPr>
        <w:t>1.3</w:t>
      </w:r>
      <w:r w:rsidR="00E51A63" w:rsidRPr="008E5934">
        <w:rPr>
          <w:b/>
          <w:lang w:val="uk-UA"/>
        </w:rPr>
        <w:t>.</w:t>
      </w:r>
      <w:r w:rsidR="00E51A63" w:rsidRPr="008E5934">
        <w:t xml:space="preserve"> </w:t>
      </w:r>
      <w:r w:rsidR="00E51A63" w:rsidRPr="008E5934">
        <w:rPr>
          <w:lang w:val="uk-UA"/>
        </w:rPr>
        <w:t xml:space="preserve"> </w:t>
      </w:r>
      <w:r w:rsidR="00E51A63" w:rsidRPr="008E5934">
        <w:rPr>
          <w:b/>
          <w:lang w:val="uk-UA"/>
        </w:rPr>
        <w:t>3</w:t>
      </w:r>
      <w:r w:rsidR="00E51A63" w:rsidRPr="008E5934">
        <w:rPr>
          <w:b/>
        </w:rPr>
        <w:t xml:space="preserve"> </w:t>
      </w:r>
      <w:proofErr w:type="spellStart"/>
      <w:r w:rsidR="00E51A63" w:rsidRPr="008E5934">
        <w:rPr>
          <w:b/>
        </w:rPr>
        <w:t>клас</w:t>
      </w:r>
      <w:proofErr w:type="spellEnd"/>
      <w:r w:rsidR="00E51A63" w:rsidRPr="008E5934">
        <w:t xml:space="preserve"> – </w:t>
      </w:r>
      <w:r w:rsidR="00E51A63" w:rsidRPr="008E5934">
        <w:rPr>
          <w:lang w:val="uk-UA"/>
        </w:rPr>
        <w:t>15</w:t>
      </w:r>
      <w:r w:rsidR="00E51A63"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15 учнів згідно із списком у класному журналі</w:t>
      </w:r>
      <w:r w:rsidR="00E51A63" w:rsidRPr="008E5934">
        <w:t xml:space="preserve">: </w:t>
      </w:r>
      <w:r w:rsidR="00E51A63" w:rsidRPr="008E5934">
        <w:br/>
        <w:t xml:space="preserve">1. </w:t>
      </w:r>
      <w:r w:rsidR="00E51A63" w:rsidRPr="008E5934">
        <w:rPr>
          <w:lang w:val="uk-UA"/>
        </w:rPr>
        <w:t>Вознюка Павла Сергійовича</w:t>
      </w:r>
      <w:r w:rsidR="00E51A63" w:rsidRPr="008E5934">
        <w:br/>
        <w:t xml:space="preserve">2. </w:t>
      </w:r>
      <w:r w:rsidR="00E51A63" w:rsidRPr="008E5934">
        <w:rPr>
          <w:lang w:val="uk-UA"/>
        </w:rPr>
        <w:t xml:space="preserve">Греку </w:t>
      </w:r>
      <w:proofErr w:type="spellStart"/>
      <w:r w:rsidR="00E51A63" w:rsidRPr="008E5934">
        <w:rPr>
          <w:lang w:val="uk-UA"/>
        </w:rPr>
        <w:t>Ігора</w:t>
      </w:r>
      <w:proofErr w:type="spellEnd"/>
      <w:r w:rsidR="00E51A63" w:rsidRPr="008E5934">
        <w:rPr>
          <w:lang w:val="uk-UA"/>
        </w:rPr>
        <w:t xml:space="preserve"> Андрійовича</w:t>
      </w:r>
      <w:r w:rsidR="00E51A63" w:rsidRPr="008E5934">
        <w:br/>
        <w:t xml:space="preserve">3. </w:t>
      </w:r>
      <w:proofErr w:type="spellStart"/>
      <w:r w:rsidR="00E51A63" w:rsidRPr="008E5934">
        <w:rPr>
          <w:lang w:val="uk-UA"/>
        </w:rPr>
        <w:t>Димочко</w:t>
      </w:r>
      <w:proofErr w:type="spellEnd"/>
      <w:r w:rsidR="00E51A63" w:rsidRPr="008E5934">
        <w:rPr>
          <w:lang w:val="uk-UA"/>
        </w:rPr>
        <w:t xml:space="preserve"> Миколу Михайловича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4. </w:t>
      </w:r>
      <w:proofErr w:type="spellStart"/>
      <w:r w:rsidRPr="008E5934">
        <w:rPr>
          <w:lang w:val="uk-UA"/>
        </w:rPr>
        <w:t>Жимовську</w:t>
      </w:r>
      <w:proofErr w:type="spellEnd"/>
      <w:r w:rsidRPr="008E5934">
        <w:rPr>
          <w:lang w:val="uk-UA"/>
        </w:rPr>
        <w:t xml:space="preserve"> Анастасію Віталіївну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5. Кликуна Артема Віталійовича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6. </w:t>
      </w:r>
      <w:proofErr w:type="spellStart"/>
      <w:r w:rsidRPr="008E5934">
        <w:rPr>
          <w:lang w:val="uk-UA"/>
        </w:rPr>
        <w:t>Куліковського</w:t>
      </w:r>
      <w:proofErr w:type="spellEnd"/>
      <w:r w:rsidRPr="008E5934">
        <w:rPr>
          <w:lang w:val="uk-UA"/>
        </w:rPr>
        <w:t xml:space="preserve"> Іллю Євгеновича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7. Муравського Назара Миколайовича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8. Озерову Поліну Вадимівну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9. Озерова Тимура Вадимовича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10. </w:t>
      </w:r>
      <w:proofErr w:type="spellStart"/>
      <w:r w:rsidRPr="008E5934">
        <w:rPr>
          <w:lang w:val="uk-UA"/>
        </w:rPr>
        <w:t>Прокопчук</w:t>
      </w:r>
      <w:proofErr w:type="spellEnd"/>
      <w:r w:rsidRPr="008E5934">
        <w:rPr>
          <w:lang w:val="uk-UA"/>
        </w:rPr>
        <w:t xml:space="preserve"> Лілію Павлівну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11. </w:t>
      </w:r>
      <w:proofErr w:type="spellStart"/>
      <w:r w:rsidRPr="008E5934">
        <w:rPr>
          <w:lang w:val="uk-UA"/>
        </w:rPr>
        <w:t>Радутнього</w:t>
      </w:r>
      <w:proofErr w:type="spellEnd"/>
      <w:r w:rsidRPr="008E5934">
        <w:rPr>
          <w:lang w:val="uk-UA"/>
        </w:rPr>
        <w:t xml:space="preserve"> Олександра Сергійовича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12. </w:t>
      </w:r>
      <w:proofErr w:type="spellStart"/>
      <w:r w:rsidRPr="008E5934">
        <w:rPr>
          <w:lang w:val="uk-UA"/>
        </w:rPr>
        <w:t>Семанішину</w:t>
      </w:r>
      <w:proofErr w:type="spellEnd"/>
      <w:r w:rsidRPr="008E5934">
        <w:rPr>
          <w:lang w:val="uk-UA"/>
        </w:rPr>
        <w:t xml:space="preserve"> Вікторію Олександрівну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13. </w:t>
      </w:r>
      <w:proofErr w:type="spellStart"/>
      <w:r w:rsidRPr="008E5934">
        <w:rPr>
          <w:lang w:val="uk-UA"/>
        </w:rPr>
        <w:t>Семешко</w:t>
      </w:r>
      <w:proofErr w:type="spellEnd"/>
      <w:r w:rsidRPr="008E5934">
        <w:rPr>
          <w:lang w:val="uk-UA"/>
        </w:rPr>
        <w:t xml:space="preserve"> Богдану Олегівну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14. </w:t>
      </w:r>
      <w:proofErr w:type="spellStart"/>
      <w:r w:rsidRPr="008E5934">
        <w:rPr>
          <w:lang w:val="uk-UA"/>
        </w:rPr>
        <w:t>Титенко</w:t>
      </w:r>
      <w:proofErr w:type="spellEnd"/>
      <w:r w:rsidRPr="008E5934">
        <w:rPr>
          <w:lang w:val="uk-UA"/>
        </w:rPr>
        <w:t xml:space="preserve"> Володимира Володимировича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15. </w:t>
      </w:r>
      <w:proofErr w:type="spellStart"/>
      <w:r w:rsidRPr="008E5934">
        <w:rPr>
          <w:lang w:val="uk-UA"/>
        </w:rPr>
        <w:t>Шекель</w:t>
      </w:r>
      <w:proofErr w:type="spellEnd"/>
      <w:r w:rsidRPr="008E5934">
        <w:rPr>
          <w:lang w:val="uk-UA"/>
        </w:rPr>
        <w:t xml:space="preserve"> Михайла Володимировича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br/>
      </w:r>
      <w:r w:rsidR="006B7392" w:rsidRPr="008E5934">
        <w:rPr>
          <w:b/>
          <w:lang w:val="uk-UA"/>
        </w:rPr>
        <w:t>1.4</w:t>
      </w:r>
      <w:r w:rsidRPr="008E5934">
        <w:rPr>
          <w:b/>
          <w:lang w:val="uk-UA"/>
        </w:rPr>
        <w:t>.</w:t>
      </w:r>
      <w:r w:rsidRPr="008E5934">
        <w:rPr>
          <w:lang w:val="uk-UA"/>
        </w:rPr>
        <w:t xml:space="preserve"> </w:t>
      </w:r>
      <w:r w:rsidRPr="008E5934">
        <w:t xml:space="preserve"> </w:t>
      </w:r>
      <w:r w:rsidRPr="008E5934">
        <w:rPr>
          <w:b/>
        </w:rPr>
        <w:t xml:space="preserve">4 </w:t>
      </w:r>
      <w:proofErr w:type="spellStart"/>
      <w:r w:rsidRPr="008E5934">
        <w:rPr>
          <w:b/>
        </w:rPr>
        <w:t>клас</w:t>
      </w:r>
      <w:proofErr w:type="spellEnd"/>
      <w:r w:rsidRPr="008E5934">
        <w:t xml:space="preserve"> – </w:t>
      </w:r>
      <w:r w:rsidRPr="008E5934">
        <w:rPr>
          <w:lang w:val="uk-UA"/>
        </w:rPr>
        <w:t>18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17 учнів згідно із списком у класному журналі</w:t>
      </w:r>
      <w:r w:rsidRPr="008E5934">
        <w:t>:</w:t>
      </w:r>
      <w:r w:rsidRPr="008E5934">
        <w:br/>
        <w:t>1.</w:t>
      </w:r>
      <w:r w:rsidRPr="008E5934">
        <w:rPr>
          <w:lang w:val="uk-UA"/>
        </w:rPr>
        <w:t xml:space="preserve"> </w:t>
      </w:r>
      <w:proofErr w:type="spellStart"/>
      <w:r w:rsidRPr="008E5934">
        <w:rPr>
          <w:lang w:val="uk-UA"/>
        </w:rPr>
        <w:t>Барладим</w:t>
      </w:r>
      <w:proofErr w:type="spellEnd"/>
      <w:r w:rsidRPr="008E5934">
        <w:rPr>
          <w:lang w:val="uk-UA"/>
        </w:rPr>
        <w:t xml:space="preserve"> Аліну Олександрівну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2. </w:t>
      </w:r>
      <w:proofErr w:type="spellStart"/>
      <w:r w:rsidRPr="008E5934">
        <w:rPr>
          <w:lang w:val="uk-UA"/>
        </w:rPr>
        <w:t>Беітою</w:t>
      </w:r>
      <w:proofErr w:type="spellEnd"/>
      <w:r w:rsidRPr="008E5934">
        <w:rPr>
          <w:lang w:val="uk-UA"/>
        </w:rPr>
        <w:t xml:space="preserve"> Іллю Вікторовича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3. </w:t>
      </w:r>
      <w:proofErr w:type="spellStart"/>
      <w:r w:rsidRPr="008E5934">
        <w:rPr>
          <w:lang w:val="uk-UA"/>
        </w:rPr>
        <w:t>Гордей</w:t>
      </w:r>
      <w:proofErr w:type="spellEnd"/>
      <w:r w:rsidRPr="008E5934">
        <w:rPr>
          <w:lang w:val="uk-UA"/>
        </w:rPr>
        <w:t xml:space="preserve"> Діану Сергіївну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4. </w:t>
      </w:r>
      <w:proofErr w:type="spellStart"/>
      <w:r w:rsidRPr="008E5934">
        <w:rPr>
          <w:lang w:val="uk-UA"/>
        </w:rPr>
        <w:t>Іваха</w:t>
      </w:r>
      <w:proofErr w:type="spellEnd"/>
      <w:r w:rsidRPr="008E5934">
        <w:rPr>
          <w:lang w:val="uk-UA"/>
        </w:rPr>
        <w:t xml:space="preserve"> Максима Станіславовича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5. </w:t>
      </w:r>
      <w:proofErr w:type="spellStart"/>
      <w:r w:rsidRPr="008E5934">
        <w:rPr>
          <w:lang w:val="uk-UA"/>
        </w:rPr>
        <w:t>Козиренка</w:t>
      </w:r>
      <w:proofErr w:type="spellEnd"/>
      <w:r w:rsidRPr="008E5934">
        <w:rPr>
          <w:lang w:val="uk-UA"/>
        </w:rPr>
        <w:t xml:space="preserve"> Миколу Олександровича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6. </w:t>
      </w:r>
      <w:proofErr w:type="spellStart"/>
      <w:r w:rsidRPr="008E5934">
        <w:rPr>
          <w:lang w:val="uk-UA"/>
        </w:rPr>
        <w:t>Костяка</w:t>
      </w:r>
      <w:proofErr w:type="spellEnd"/>
      <w:r w:rsidRPr="008E5934">
        <w:rPr>
          <w:lang w:val="uk-UA"/>
        </w:rPr>
        <w:t xml:space="preserve"> Андрія Руслановича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7. </w:t>
      </w:r>
      <w:proofErr w:type="spellStart"/>
      <w:r w:rsidRPr="008E5934">
        <w:rPr>
          <w:lang w:val="uk-UA"/>
        </w:rPr>
        <w:t>Котелюха</w:t>
      </w:r>
      <w:proofErr w:type="spellEnd"/>
      <w:r w:rsidRPr="008E5934">
        <w:rPr>
          <w:lang w:val="uk-UA"/>
        </w:rPr>
        <w:t xml:space="preserve"> Олександра Юрійовича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8. </w:t>
      </w:r>
      <w:proofErr w:type="spellStart"/>
      <w:r w:rsidRPr="008E5934">
        <w:rPr>
          <w:lang w:val="uk-UA"/>
        </w:rPr>
        <w:t>Кошулько</w:t>
      </w:r>
      <w:proofErr w:type="spellEnd"/>
      <w:r w:rsidRPr="008E5934">
        <w:rPr>
          <w:lang w:val="uk-UA"/>
        </w:rPr>
        <w:t xml:space="preserve"> Анну Вікторівну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9. Литвиненка Тимура Олександровича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10. Матвійчук Катерину Валеріївну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11. Михайленка Тимофія Сергійовича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12. Піддубного Артема Олександровича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13. Погорєлова Дениса Вікторовича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14. </w:t>
      </w:r>
      <w:proofErr w:type="spellStart"/>
      <w:r w:rsidRPr="008E5934">
        <w:rPr>
          <w:lang w:val="uk-UA"/>
        </w:rPr>
        <w:t>Семешка</w:t>
      </w:r>
      <w:proofErr w:type="spellEnd"/>
      <w:r w:rsidRPr="008E5934">
        <w:rPr>
          <w:lang w:val="uk-UA"/>
        </w:rPr>
        <w:t xml:space="preserve"> </w:t>
      </w:r>
      <w:proofErr w:type="spellStart"/>
      <w:r w:rsidRPr="008E5934">
        <w:rPr>
          <w:lang w:val="uk-UA"/>
        </w:rPr>
        <w:t>Аскара</w:t>
      </w:r>
      <w:proofErr w:type="spellEnd"/>
      <w:r w:rsidRPr="008E5934">
        <w:rPr>
          <w:lang w:val="uk-UA"/>
        </w:rPr>
        <w:t xml:space="preserve"> Олександровича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15. </w:t>
      </w:r>
      <w:proofErr w:type="spellStart"/>
      <w:r w:rsidRPr="008E5934">
        <w:rPr>
          <w:lang w:val="uk-UA"/>
        </w:rPr>
        <w:t>Тимощук</w:t>
      </w:r>
      <w:proofErr w:type="spellEnd"/>
      <w:r w:rsidRPr="008E5934">
        <w:rPr>
          <w:lang w:val="uk-UA"/>
        </w:rPr>
        <w:t xml:space="preserve"> Анну Володимирівну</w:t>
      </w:r>
    </w:p>
    <w:p w:rsidR="00E51A63" w:rsidRPr="008E5934" w:rsidRDefault="00E51A63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16. </w:t>
      </w:r>
      <w:proofErr w:type="spellStart"/>
      <w:r w:rsidRPr="008E5934">
        <w:rPr>
          <w:lang w:val="uk-UA"/>
        </w:rPr>
        <w:t>Тимощука</w:t>
      </w:r>
      <w:proofErr w:type="spellEnd"/>
      <w:r w:rsidRPr="008E5934">
        <w:rPr>
          <w:lang w:val="uk-UA"/>
        </w:rPr>
        <w:t xml:space="preserve"> Ростислава Васильовича</w:t>
      </w:r>
    </w:p>
    <w:p w:rsidR="009C5B1F" w:rsidRPr="008E5934" w:rsidRDefault="00E51A63" w:rsidP="00D81D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sz w:val="24"/>
          <w:szCs w:val="24"/>
          <w:lang w:val="uk-UA"/>
        </w:rPr>
        <w:t xml:space="preserve">17. </w:t>
      </w:r>
      <w:proofErr w:type="spellStart"/>
      <w:r w:rsidR="006B7392" w:rsidRPr="008E5934">
        <w:rPr>
          <w:rFonts w:ascii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="006B739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7392" w:rsidRPr="008E5934">
        <w:rPr>
          <w:rFonts w:ascii="Times New Roman" w:hAnsi="Times New Roman" w:cs="Times New Roman"/>
          <w:sz w:val="24"/>
          <w:szCs w:val="24"/>
          <w:lang w:val="uk-UA"/>
        </w:rPr>
        <w:t>Аріну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Сергіївн</w:t>
      </w:r>
      <w:r w:rsidR="006B7392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6B7392" w:rsidRPr="008E5934" w:rsidRDefault="006B7392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b/>
          <w:lang w:val="uk-UA"/>
        </w:rPr>
        <w:lastRenderedPageBreak/>
        <w:t>2</w:t>
      </w:r>
      <w:r w:rsidRPr="008E5934">
        <w:t xml:space="preserve">. Перевести </w:t>
      </w:r>
      <w:r w:rsidRPr="008E5934">
        <w:rPr>
          <w:lang w:val="uk-UA"/>
        </w:rPr>
        <w:t xml:space="preserve">на </w:t>
      </w:r>
      <w:proofErr w:type="spellStart"/>
      <w:r w:rsidRPr="008E5934">
        <w:t>наступн</w:t>
      </w:r>
      <w:r w:rsidRPr="008E5934">
        <w:rPr>
          <w:lang w:val="uk-UA"/>
        </w:rPr>
        <w:t>ий</w:t>
      </w:r>
      <w:proofErr w:type="spellEnd"/>
      <w:r w:rsidRPr="008E5934">
        <w:rPr>
          <w:lang w:val="uk-UA"/>
        </w:rPr>
        <w:t xml:space="preserve"> рік </w:t>
      </w:r>
      <w:r w:rsidRPr="008E5934">
        <w:t xml:space="preserve"> </w:t>
      </w:r>
      <w:r w:rsidRPr="008E5934">
        <w:rPr>
          <w:lang w:val="uk-UA"/>
        </w:rPr>
        <w:t>навчання</w:t>
      </w:r>
      <w:r w:rsidRPr="008E5934">
        <w:t xml:space="preserve"> </w:t>
      </w:r>
      <w:proofErr w:type="spellStart"/>
      <w:r w:rsidRPr="008E5934">
        <w:t>учнів</w:t>
      </w:r>
      <w:proofErr w:type="spellEnd"/>
      <w:r w:rsidRPr="008E5934">
        <w:t xml:space="preserve"> 5-</w:t>
      </w:r>
      <w:r w:rsidR="004B43EE" w:rsidRPr="008E5934">
        <w:rPr>
          <w:lang w:val="uk-UA"/>
        </w:rPr>
        <w:t xml:space="preserve">8, </w:t>
      </w:r>
      <w:r w:rsidR="004B43EE" w:rsidRPr="008E5934">
        <w:t>10</w:t>
      </w:r>
      <w:r w:rsidRPr="008E5934">
        <w:rPr>
          <w:lang w:val="uk-UA"/>
        </w:rPr>
        <w:t xml:space="preserve"> </w:t>
      </w:r>
      <w:r w:rsidRPr="008E5934">
        <w:t xml:space="preserve"> </w:t>
      </w:r>
      <w:proofErr w:type="spellStart"/>
      <w:r w:rsidRPr="008E5934">
        <w:t>класів</w:t>
      </w:r>
      <w:proofErr w:type="spellEnd"/>
      <w:r w:rsidRPr="008E5934">
        <w:t xml:space="preserve"> </w:t>
      </w:r>
      <w:proofErr w:type="spellStart"/>
      <w:r w:rsidRPr="008E5934">
        <w:t>згідно</w:t>
      </w:r>
      <w:proofErr w:type="spellEnd"/>
      <w:r w:rsidRPr="008E5934">
        <w:t xml:space="preserve"> </w:t>
      </w:r>
      <w:proofErr w:type="spellStart"/>
      <w:r w:rsidRPr="008E5934">
        <w:t>зі</w:t>
      </w:r>
      <w:proofErr w:type="spellEnd"/>
      <w:r w:rsidRPr="008E5934">
        <w:t xml:space="preserve"> списками у </w:t>
      </w:r>
      <w:proofErr w:type="spellStart"/>
      <w:r w:rsidRPr="008E5934">
        <w:t>класних</w:t>
      </w:r>
      <w:proofErr w:type="spellEnd"/>
      <w:r w:rsidRPr="008E5934">
        <w:t xml:space="preserve"> журналах</w:t>
      </w:r>
      <w:r w:rsidR="002C722A" w:rsidRPr="008E5934">
        <w:rPr>
          <w:lang w:val="uk-UA"/>
        </w:rPr>
        <w:t>:</w:t>
      </w:r>
      <w:r w:rsidRPr="008E5934">
        <w:br/>
      </w:r>
      <w:r w:rsidRPr="008E5934">
        <w:rPr>
          <w:b/>
          <w:lang w:val="uk-UA"/>
        </w:rPr>
        <w:t>2.1.</w:t>
      </w:r>
      <w:r w:rsidRPr="008E5934">
        <w:rPr>
          <w:lang w:val="uk-UA"/>
        </w:rPr>
        <w:t xml:space="preserve"> </w:t>
      </w:r>
      <w:r w:rsidRPr="008E5934">
        <w:rPr>
          <w:b/>
          <w:lang w:val="uk-UA"/>
        </w:rPr>
        <w:t xml:space="preserve">5 </w:t>
      </w:r>
      <w:r w:rsidRPr="008E5934">
        <w:rPr>
          <w:b/>
        </w:rPr>
        <w:t xml:space="preserve"> </w:t>
      </w:r>
      <w:proofErr w:type="spellStart"/>
      <w:r w:rsidRPr="008E5934">
        <w:rPr>
          <w:b/>
        </w:rPr>
        <w:t>клас</w:t>
      </w:r>
      <w:proofErr w:type="spellEnd"/>
      <w:r w:rsidRPr="008E5934">
        <w:t xml:space="preserve"> – </w:t>
      </w:r>
      <w:r w:rsidRPr="008E5934">
        <w:rPr>
          <w:lang w:val="uk-UA"/>
        </w:rPr>
        <w:t>14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</w:t>
      </w:r>
      <w:r w:rsidRPr="008E5934">
        <w:rPr>
          <w:b/>
          <w:shd w:val="clear" w:color="auto" w:fill="FFFFFF"/>
          <w:lang w:val="uk-UA"/>
        </w:rPr>
        <w:t>14</w:t>
      </w:r>
      <w:r w:rsidRPr="008E5934">
        <w:rPr>
          <w:shd w:val="clear" w:color="auto" w:fill="FFFFFF"/>
          <w:lang w:val="uk-UA"/>
        </w:rPr>
        <w:t xml:space="preserve"> учнів згідно із списком у класному журналі</w:t>
      </w:r>
      <w:r w:rsidRPr="008E5934">
        <w:t>: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1. Бідаха Ангеліна Сергіївна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2. </w:t>
      </w:r>
      <w:proofErr w:type="spellStart"/>
      <w:r w:rsidRPr="008E5934">
        <w:rPr>
          <w:lang w:val="uk-UA"/>
        </w:rPr>
        <w:t>Буртник</w:t>
      </w:r>
      <w:proofErr w:type="spellEnd"/>
      <w:r w:rsidRPr="008E5934">
        <w:rPr>
          <w:lang w:val="uk-UA"/>
        </w:rPr>
        <w:t xml:space="preserve"> </w:t>
      </w:r>
      <w:proofErr w:type="spellStart"/>
      <w:r w:rsidRPr="008E5934">
        <w:rPr>
          <w:lang w:val="uk-UA"/>
        </w:rPr>
        <w:t>Даніл</w:t>
      </w:r>
      <w:proofErr w:type="spellEnd"/>
      <w:r w:rsidRPr="008E5934">
        <w:rPr>
          <w:lang w:val="uk-UA"/>
        </w:rPr>
        <w:t xml:space="preserve"> Іванович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3. Гук Костянтин Олександрович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4. </w:t>
      </w:r>
      <w:proofErr w:type="spellStart"/>
      <w:r w:rsidRPr="008E5934">
        <w:rPr>
          <w:lang w:val="uk-UA"/>
        </w:rPr>
        <w:t>Івах</w:t>
      </w:r>
      <w:proofErr w:type="spellEnd"/>
      <w:r w:rsidRPr="008E5934">
        <w:rPr>
          <w:lang w:val="uk-UA"/>
        </w:rPr>
        <w:t xml:space="preserve"> Владислав Станіславович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5. Кликун Денис Віталійович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6. Клименко Вадим Вадимович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7. </w:t>
      </w:r>
      <w:proofErr w:type="spellStart"/>
      <w:r w:rsidRPr="008E5934">
        <w:rPr>
          <w:lang w:val="uk-UA"/>
        </w:rPr>
        <w:t>Костирко</w:t>
      </w:r>
      <w:proofErr w:type="spellEnd"/>
      <w:r w:rsidRPr="008E5934">
        <w:rPr>
          <w:lang w:val="uk-UA"/>
        </w:rPr>
        <w:t xml:space="preserve"> Олександра Костянтинівна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8. </w:t>
      </w:r>
      <w:proofErr w:type="spellStart"/>
      <w:r w:rsidRPr="008E5934">
        <w:rPr>
          <w:lang w:val="uk-UA"/>
        </w:rPr>
        <w:t>Кремендюк</w:t>
      </w:r>
      <w:proofErr w:type="spellEnd"/>
      <w:r w:rsidRPr="008E5934">
        <w:rPr>
          <w:lang w:val="uk-UA"/>
        </w:rPr>
        <w:t xml:space="preserve"> Максим Сергійович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9. Кучеренко Дарина Вікторівна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10. Лейбик Роман Петрович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11. Серафим Поліна Олександрівна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12. </w:t>
      </w:r>
      <w:proofErr w:type="spellStart"/>
      <w:r w:rsidRPr="008E5934">
        <w:rPr>
          <w:lang w:val="uk-UA"/>
        </w:rPr>
        <w:t>Спірін</w:t>
      </w:r>
      <w:proofErr w:type="spellEnd"/>
      <w:r w:rsidRPr="008E5934">
        <w:rPr>
          <w:lang w:val="uk-UA"/>
        </w:rPr>
        <w:t xml:space="preserve"> Андрій Сергійович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</w:pPr>
      <w:r w:rsidRPr="008E5934">
        <w:rPr>
          <w:lang w:val="uk-UA"/>
        </w:rPr>
        <w:t xml:space="preserve">13. </w:t>
      </w:r>
      <w:proofErr w:type="spellStart"/>
      <w:r w:rsidRPr="008E5934">
        <w:rPr>
          <w:lang w:val="uk-UA"/>
        </w:rPr>
        <w:t>Тригуб</w:t>
      </w:r>
      <w:proofErr w:type="spellEnd"/>
      <w:r w:rsidRPr="008E5934">
        <w:rPr>
          <w:lang w:val="uk-UA"/>
        </w:rPr>
        <w:t xml:space="preserve"> Максим Сергійович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14. </w:t>
      </w:r>
      <w:proofErr w:type="spellStart"/>
      <w:r w:rsidRPr="008E5934">
        <w:rPr>
          <w:lang w:val="uk-UA"/>
        </w:rPr>
        <w:t>Тригуб</w:t>
      </w:r>
      <w:proofErr w:type="spellEnd"/>
      <w:r w:rsidRPr="008E5934">
        <w:rPr>
          <w:lang w:val="uk-UA"/>
        </w:rPr>
        <w:t xml:space="preserve"> Олександра Олександрівна</w:t>
      </w:r>
    </w:p>
    <w:p w:rsidR="001C0F80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b/>
          <w:lang w:val="uk-UA"/>
        </w:rPr>
        <w:t>2.2</w:t>
      </w:r>
      <w:r w:rsidRPr="008E5934">
        <w:rPr>
          <w:lang w:val="uk-UA"/>
        </w:rPr>
        <w:t xml:space="preserve">. </w:t>
      </w:r>
      <w:r w:rsidRPr="008E5934">
        <w:rPr>
          <w:b/>
          <w:lang w:val="uk-UA"/>
        </w:rPr>
        <w:t>6</w:t>
      </w:r>
      <w:r w:rsidRPr="008E5934">
        <w:rPr>
          <w:b/>
        </w:rPr>
        <w:t xml:space="preserve"> </w:t>
      </w:r>
      <w:proofErr w:type="spellStart"/>
      <w:r w:rsidRPr="008E5934">
        <w:rPr>
          <w:b/>
        </w:rPr>
        <w:t>клас</w:t>
      </w:r>
      <w:proofErr w:type="spellEnd"/>
      <w:r w:rsidRPr="008E5934">
        <w:t xml:space="preserve"> –</w:t>
      </w:r>
      <w:r w:rsidRPr="008E5934">
        <w:rPr>
          <w:lang w:val="uk-UA"/>
        </w:rPr>
        <w:t>20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20 учнів згідно із списком у класному журналі</w:t>
      </w:r>
      <w:r w:rsidRPr="008E5934">
        <w:t>: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Бутенка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Олександра</w:t>
      </w:r>
      <w:r w:rsidR="00CD7B68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Волошина Максима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Габор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Тетяну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Федорівну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Грозу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Давида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Азіровича</w:t>
      </w:r>
      <w:proofErr w:type="spellEnd"/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Гордея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Сергія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Гуц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Альону</w:t>
      </w:r>
      <w:proofErr w:type="spellEnd"/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Володимирівну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Коваля Максима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Корнієнка Данила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Тетяну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Михайленка Богдана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Мелещенка Максима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Мосіна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Ярослава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Обояна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Артура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Остромогильського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Віталія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Піддубного Віталія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Піддубного Максима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Полелюка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Артема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Сергійовича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Романюка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Віталійовича</w:t>
      </w:r>
      <w:proofErr w:type="spellEnd"/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Семкович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Аріну</w:t>
      </w:r>
      <w:proofErr w:type="spellEnd"/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</w:t>
      </w:r>
    </w:p>
    <w:p w:rsidR="001C0F80" w:rsidRPr="008E5934" w:rsidRDefault="001C0F80" w:rsidP="00D81D1D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Семанішину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Діану</w:t>
      </w:r>
      <w:r w:rsidR="00BC72F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br/>
      </w:r>
      <w:r w:rsidRPr="008E5934">
        <w:rPr>
          <w:b/>
        </w:rPr>
        <w:t>2.</w:t>
      </w:r>
      <w:r w:rsidRPr="008E5934">
        <w:rPr>
          <w:b/>
          <w:lang w:val="uk-UA"/>
        </w:rPr>
        <w:t>3</w:t>
      </w:r>
      <w:r w:rsidRPr="008E5934">
        <w:rPr>
          <w:b/>
        </w:rPr>
        <w:t xml:space="preserve">. </w:t>
      </w:r>
      <w:r w:rsidRPr="008E5934">
        <w:rPr>
          <w:b/>
          <w:lang w:val="uk-UA"/>
        </w:rPr>
        <w:t>7 клас</w:t>
      </w:r>
      <w:r w:rsidRPr="008E5934">
        <w:rPr>
          <w:lang w:val="uk-UA"/>
        </w:rPr>
        <w:t xml:space="preserve"> - 14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</w:t>
      </w:r>
      <w:r w:rsidRPr="008E5934">
        <w:rPr>
          <w:b/>
          <w:shd w:val="clear" w:color="auto" w:fill="FFFFFF"/>
          <w:lang w:val="uk-UA"/>
        </w:rPr>
        <w:t>14</w:t>
      </w:r>
      <w:r w:rsidRPr="008E5934">
        <w:rPr>
          <w:shd w:val="clear" w:color="auto" w:fill="FFFFFF"/>
          <w:lang w:val="uk-UA"/>
        </w:rPr>
        <w:t xml:space="preserve"> учнів згідно із списком у класному журналі</w:t>
      </w:r>
      <w:r w:rsidRPr="008E5934">
        <w:t>: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1. </w:t>
      </w:r>
      <w:proofErr w:type="spellStart"/>
      <w:r w:rsidRPr="008E5934">
        <w:rPr>
          <w:lang w:val="uk-UA"/>
        </w:rPr>
        <w:t>Валентієв</w:t>
      </w:r>
      <w:r w:rsidR="001C0F80" w:rsidRPr="008E5934">
        <w:rPr>
          <w:lang w:val="uk-UA"/>
        </w:rPr>
        <w:t>а</w:t>
      </w:r>
      <w:proofErr w:type="spellEnd"/>
      <w:r w:rsidRPr="008E5934">
        <w:rPr>
          <w:lang w:val="uk-UA"/>
        </w:rPr>
        <w:t xml:space="preserve"> Олександр</w:t>
      </w:r>
      <w:r w:rsidR="001C0F80" w:rsidRPr="008E5934">
        <w:rPr>
          <w:lang w:val="uk-UA"/>
        </w:rPr>
        <w:t>а</w:t>
      </w:r>
      <w:r w:rsidRPr="008E5934">
        <w:rPr>
          <w:lang w:val="uk-UA"/>
        </w:rPr>
        <w:t xml:space="preserve"> Миколайович</w:t>
      </w:r>
      <w:r w:rsidR="001C0F80"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2. </w:t>
      </w:r>
      <w:proofErr w:type="spellStart"/>
      <w:r w:rsidRPr="008E5934">
        <w:rPr>
          <w:lang w:val="uk-UA"/>
        </w:rPr>
        <w:t>Ванжулу</w:t>
      </w:r>
      <w:proofErr w:type="spellEnd"/>
      <w:r w:rsidRPr="008E5934">
        <w:rPr>
          <w:lang w:val="uk-UA"/>
        </w:rPr>
        <w:t xml:space="preserve"> Віталія</w:t>
      </w:r>
      <w:r w:rsidR="006B7392" w:rsidRPr="008E5934">
        <w:rPr>
          <w:lang w:val="uk-UA"/>
        </w:rPr>
        <w:t xml:space="preserve"> Володимирович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3. Вербу Андрія</w:t>
      </w:r>
      <w:r w:rsidR="006B7392" w:rsidRPr="008E5934">
        <w:rPr>
          <w:lang w:val="uk-UA"/>
        </w:rPr>
        <w:t xml:space="preserve"> Миколайович</w:t>
      </w:r>
      <w:r w:rsidRPr="008E5934">
        <w:rPr>
          <w:lang w:val="uk-UA"/>
        </w:rPr>
        <w:t>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4. </w:t>
      </w:r>
      <w:proofErr w:type="spellStart"/>
      <w:r w:rsidRPr="008E5934">
        <w:rPr>
          <w:lang w:val="uk-UA"/>
        </w:rPr>
        <w:t>Габор</w:t>
      </w:r>
      <w:r w:rsidR="001C0F80" w:rsidRPr="008E5934">
        <w:rPr>
          <w:lang w:val="uk-UA"/>
        </w:rPr>
        <w:t>а</w:t>
      </w:r>
      <w:proofErr w:type="spellEnd"/>
      <w:r w:rsidR="001C0F80" w:rsidRPr="008E5934">
        <w:rPr>
          <w:lang w:val="uk-UA"/>
        </w:rPr>
        <w:t xml:space="preserve"> Андрія</w:t>
      </w:r>
      <w:r w:rsidRPr="008E5934">
        <w:rPr>
          <w:lang w:val="uk-UA"/>
        </w:rPr>
        <w:t xml:space="preserve"> Федорович</w:t>
      </w:r>
      <w:r w:rsidR="001C0F80" w:rsidRPr="008E5934">
        <w:rPr>
          <w:lang w:val="uk-UA"/>
        </w:rPr>
        <w:t>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5. </w:t>
      </w:r>
      <w:proofErr w:type="spellStart"/>
      <w:r w:rsidRPr="008E5934">
        <w:rPr>
          <w:lang w:val="uk-UA"/>
        </w:rPr>
        <w:t>Гончаров</w:t>
      </w:r>
      <w:r w:rsidR="001C0F80" w:rsidRPr="008E5934">
        <w:rPr>
          <w:lang w:val="uk-UA"/>
        </w:rPr>
        <w:t>а</w:t>
      </w:r>
      <w:proofErr w:type="spellEnd"/>
      <w:r w:rsidR="001C0F80" w:rsidRPr="008E5934">
        <w:rPr>
          <w:lang w:val="uk-UA"/>
        </w:rPr>
        <w:t xml:space="preserve"> Андрія</w:t>
      </w:r>
      <w:r w:rsidRPr="008E5934">
        <w:rPr>
          <w:lang w:val="uk-UA"/>
        </w:rPr>
        <w:t xml:space="preserve"> Андрійович</w:t>
      </w:r>
      <w:r w:rsidR="001C0F80" w:rsidRPr="008E5934">
        <w:rPr>
          <w:lang w:val="uk-UA"/>
        </w:rPr>
        <w:t>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6. Корольов</w:t>
      </w:r>
      <w:r w:rsidR="001C0F80" w:rsidRPr="008E5934">
        <w:rPr>
          <w:lang w:val="uk-UA"/>
        </w:rPr>
        <w:t>а Дмитра</w:t>
      </w:r>
      <w:r w:rsidRPr="008E5934">
        <w:rPr>
          <w:lang w:val="uk-UA"/>
        </w:rPr>
        <w:t xml:space="preserve"> Олександрович</w:t>
      </w:r>
      <w:r w:rsidR="001C0F80" w:rsidRPr="008E5934">
        <w:rPr>
          <w:lang w:val="uk-UA"/>
        </w:rPr>
        <w:t>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7. </w:t>
      </w:r>
      <w:proofErr w:type="spellStart"/>
      <w:r w:rsidRPr="008E5934">
        <w:rPr>
          <w:lang w:val="uk-UA"/>
        </w:rPr>
        <w:t>Кремендюк</w:t>
      </w:r>
      <w:r w:rsidR="001C0F80" w:rsidRPr="008E5934">
        <w:rPr>
          <w:lang w:val="uk-UA"/>
        </w:rPr>
        <w:t>а</w:t>
      </w:r>
      <w:proofErr w:type="spellEnd"/>
      <w:r w:rsidR="001C0F80" w:rsidRPr="008E5934">
        <w:rPr>
          <w:lang w:val="uk-UA"/>
        </w:rPr>
        <w:t xml:space="preserve"> Сергія</w:t>
      </w:r>
      <w:r w:rsidRPr="008E5934">
        <w:rPr>
          <w:lang w:val="uk-UA"/>
        </w:rPr>
        <w:t xml:space="preserve"> Андрійович</w:t>
      </w:r>
      <w:r w:rsidR="001C0F80"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8. Мартинову Наталію В'ячеславівну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9. </w:t>
      </w:r>
      <w:proofErr w:type="spellStart"/>
      <w:r w:rsidRPr="008E5934">
        <w:rPr>
          <w:lang w:val="uk-UA"/>
        </w:rPr>
        <w:t>Нікончук</w:t>
      </w:r>
      <w:r w:rsidR="001C0F80" w:rsidRPr="008E5934">
        <w:rPr>
          <w:lang w:val="uk-UA"/>
        </w:rPr>
        <w:t>а</w:t>
      </w:r>
      <w:proofErr w:type="spellEnd"/>
      <w:r w:rsidRPr="008E5934">
        <w:rPr>
          <w:lang w:val="uk-UA"/>
        </w:rPr>
        <w:t xml:space="preserve"> Вадим</w:t>
      </w:r>
      <w:r w:rsidR="001C0F80" w:rsidRPr="008E5934">
        <w:rPr>
          <w:lang w:val="uk-UA"/>
        </w:rPr>
        <w:t>а</w:t>
      </w:r>
      <w:r w:rsidRPr="008E5934">
        <w:rPr>
          <w:lang w:val="uk-UA"/>
        </w:rPr>
        <w:t xml:space="preserve"> Євгенович</w:t>
      </w:r>
      <w:r w:rsidR="001C0F80" w:rsidRPr="008E5934">
        <w:rPr>
          <w:lang w:val="uk-UA"/>
        </w:rPr>
        <w:t>а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10. </w:t>
      </w:r>
      <w:proofErr w:type="spellStart"/>
      <w:r w:rsidRPr="008E5934">
        <w:rPr>
          <w:lang w:val="uk-UA"/>
        </w:rPr>
        <w:t>Перчак</w:t>
      </w:r>
      <w:r w:rsidR="001C0F80" w:rsidRPr="008E5934">
        <w:rPr>
          <w:lang w:val="uk-UA"/>
        </w:rPr>
        <w:t>а</w:t>
      </w:r>
      <w:proofErr w:type="spellEnd"/>
      <w:r w:rsidRPr="008E5934">
        <w:rPr>
          <w:lang w:val="uk-UA"/>
        </w:rPr>
        <w:t xml:space="preserve"> Денис</w:t>
      </w:r>
      <w:r w:rsidR="001C0F80" w:rsidRPr="008E5934">
        <w:rPr>
          <w:lang w:val="uk-UA"/>
        </w:rPr>
        <w:t>а</w:t>
      </w:r>
      <w:r w:rsidRPr="008E5934">
        <w:rPr>
          <w:lang w:val="uk-UA"/>
        </w:rPr>
        <w:t xml:space="preserve"> Іванович</w:t>
      </w:r>
      <w:r w:rsidR="001C0F80"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11. Сологуб Світлану Олегівну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12. </w:t>
      </w:r>
      <w:proofErr w:type="spellStart"/>
      <w:r w:rsidRPr="008E5934">
        <w:rPr>
          <w:lang w:val="uk-UA"/>
        </w:rPr>
        <w:t>Тимощук</w:t>
      </w:r>
      <w:proofErr w:type="spellEnd"/>
      <w:r w:rsidRPr="008E5934">
        <w:rPr>
          <w:lang w:val="uk-UA"/>
        </w:rPr>
        <w:t xml:space="preserve"> Юлію Віталіївну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13. Тиць Анастасію Сергіївну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14. </w:t>
      </w:r>
      <w:proofErr w:type="spellStart"/>
      <w:r w:rsidRPr="008E5934">
        <w:rPr>
          <w:lang w:val="uk-UA"/>
        </w:rPr>
        <w:t>Філоненко</w:t>
      </w:r>
      <w:proofErr w:type="spellEnd"/>
      <w:r w:rsidRPr="008E5934">
        <w:rPr>
          <w:lang w:val="uk-UA"/>
        </w:rPr>
        <w:t xml:space="preserve"> Надію Денисівну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2.4. </w:t>
      </w:r>
      <w:r w:rsidRPr="008E5934">
        <w:rPr>
          <w:b/>
          <w:lang w:val="uk-UA"/>
        </w:rPr>
        <w:t>8 клас</w:t>
      </w:r>
      <w:r w:rsidRPr="008E5934">
        <w:rPr>
          <w:lang w:val="uk-UA"/>
        </w:rPr>
        <w:t xml:space="preserve"> - 16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 </w:t>
      </w:r>
      <w:r w:rsidRPr="008E5934">
        <w:rPr>
          <w:b/>
          <w:shd w:val="clear" w:color="auto" w:fill="FFFFFF"/>
          <w:lang w:val="uk-UA"/>
        </w:rPr>
        <w:t>15</w:t>
      </w:r>
      <w:r w:rsidRPr="008E5934">
        <w:rPr>
          <w:shd w:val="clear" w:color="auto" w:fill="FFFFFF"/>
          <w:lang w:val="uk-UA"/>
        </w:rPr>
        <w:t xml:space="preserve"> учнів згідно із списком у класному журналі</w:t>
      </w:r>
      <w:r w:rsidRPr="008E5934">
        <w:t>: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1. Батрак </w:t>
      </w:r>
      <w:proofErr w:type="spellStart"/>
      <w:r w:rsidRPr="008E5934">
        <w:rPr>
          <w:lang w:val="uk-UA"/>
        </w:rPr>
        <w:t>Каріну</w:t>
      </w:r>
      <w:proofErr w:type="spellEnd"/>
      <w:r w:rsidRPr="008E5934">
        <w:rPr>
          <w:lang w:val="uk-UA"/>
        </w:rPr>
        <w:t xml:space="preserve"> </w:t>
      </w:r>
      <w:proofErr w:type="spellStart"/>
      <w:r w:rsidRPr="008E5934">
        <w:rPr>
          <w:lang w:val="uk-UA"/>
        </w:rPr>
        <w:t>Вячеславівну</w:t>
      </w:r>
      <w:proofErr w:type="spellEnd"/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2. </w:t>
      </w:r>
      <w:proofErr w:type="spellStart"/>
      <w:r w:rsidRPr="008E5934">
        <w:rPr>
          <w:lang w:val="uk-UA"/>
        </w:rPr>
        <w:t>Бучек</w:t>
      </w:r>
      <w:proofErr w:type="spellEnd"/>
      <w:r w:rsidRPr="008E5934">
        <w:rPr>
          <w:lang w:val="uk-UA"/>
        </w:rPr>
        <w:t xml:space="preserve"> Юлію Віталіївну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3. Вишневську Юлію Русланівну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4. Гнатюк Інну Володимирівну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5. </w:t>
      </w:r>
      <w:proofErr w:type="spellStart"/>
      <w:r w:rsidRPr="008E5934">
        <w:rPr>
          <w:lang w:val="uk-UA"/>
        </w:rPr>
        <w:t>Івах</w:t>
      </w:r>
      <w:proofErr w:type="spellEnd"/>
      <w:r w:rsidRPr="008E5934">
        <w:rPr>
          <w:lang w:val="uk-UA"/>
        </w:rPr>
        <w:t xml:space="preserve"> Руслану Станіславівну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6. Клименка</w:t>
      </w:r>
      <w:r w:rsidR="006B7392" w:rsidRPr="008E5934">
        <w:rPr>
          <w:lang w:val="uk-UA"/>
        </w:rPr>
        <w:t xml:space="preserve"> Олег</w:t>
      </w:r>
      <w:r w:rsidRPr="008E5934">
        <w:rPr>
          <w:lang w:val="uk-UA"/>
        </w:rPr>
        <w:t>а</w:t>
      </w:r>
      <w:r w:rsidR="006B7392" w:rsidRPr="008E5934">
        <w:rPr>
          <w:lang w:val="uk-UA"/>
        </w:rPr>
        <w:t xml:space="preserve"> Вадимович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7. </w:t>
      </w:r>
      <w:proofErr w:type="spellStart"/>
      <w:r w:rsidRPr="008E5934">
        <w:rPr>
          <w:lang w:val="uk-UA"/>
        </w:rPr>
        <w:t>Мосіну</w:t>
      </w:r>
      <w:proofErr w:type="spellEnd"/>
      <w:r w:rsidRPr="008E5934">
        <w:rPr>
          <w:lang w:val="uk-UA"/>
        </w:rPr>
        <w:t xml:space="preserve"> Діану Володимирівну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8. </w:t>
      </w:r>
      <w:proofErr w:type="spellStart"/>
      <w:r w:rsidRPr="008E5934">
        <w:rPr>
          <w:lang w:val="uk-UA"/>
        </w:rPr>
        <w:t>Прокопчук</w:t>
      </w:r>
      <w:r w:rsidR="001C0F80" w:rsidRPr="008E5934">
        <w:rPr>
          <w:lang w:val="uk-UA"/>
        </w:rPr>
        <w:t>а</w:t>
      </w:r>
      <w:proofErr w:type="spellEnd"/>
      <w:r w:rsidR="001C0F80" w:rsidRPr="008E5934">
        <w:rPr>
          <w:lang w:val="uk-UA"/>
        </w:rPr>
        <w:t xml:space="preserve"> Сергія</w:t>
      </w:r>
      <w:r w:rsidRPr="008E5934">
        <w:rPr>
          <w:lang w:val="uk-UA"/>
        </w:rPr>
        <w:t xml:space="preserve"> Павлович</w:t>
      </w:r>
      <w:r w:rsidR="001C0F80"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9. Романюк Дарію Віталіївну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10. Сергієнка Сергія</w:t>
      </w:r>
      <w:r w:rsidR="006B7392" w:rsidRPr="008E5934">
        <w:rPr>
          <w:lang w:val="uk-UA"/>
        </w:rPr>
        <w:t xml:space="preserve"> Олександрович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11. </w:t>
      </w:r>
      <w:proofErr w:type="spellStart"/>
      <w:r w:rsidRPr="008E5934">
        <w:rPr>
          <w:lang w:val="uk-UA"/>
        </w:rPr>
        <w:t>Соколовського</w:t>
      </w:r>
      <w:proofErr w:type="spellEnd"/>
      <w:r w:rsidR="006B7392" w:rsidRPr="008E5934">
        <w:rPr>
          <w:lang w:val="uk-UA"/>
        </w:rPr>
        <w:t xml:space="preserve"> Владислав</w:t>
      </w:r>
      <w:r w:rsidRPr="008E5934">
        <w:rPr>
          <w:lang w:val="uk-UA"/>
        </w:rPr>
        <w:t>а</w:t>
      </w:r>
      <w:r w:rsidR="006B7392" w:rsidRPr="008E5934">
        <w:rPr>
          <w:lang w:val="uk-UA"/>
        </w:rPr>
        <w:t xml:space="preserve"> Олександрович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12. Сологуб Анастасію Олегівну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13. Сологуб Надію Валеріївну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14. </w:t>
      </w:r>
      <w:proofErr w:type="spellStart"/>
      <w:r w:rsidRPr="008E5934">
        <w:rPr>
          <w:lang w:val="uk-UA"/>
        </w:rPr>
        <w:t>Філоненко</w:t>
      </w:r>
      <w:proofErr w:type="spellEnd"/>
      <w:r w:rsidRPr="008E5934">
        <w:rPr>
          <w:lang w:val="uk-UA"/>
        </w:rPr>
        <w:t xml:space="preserve"> Софію Денисівну</w:t>
      </w:r>
    </w:p>
    <w:p w:rsidR="001C0F80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15. Щербину</w:t>
      </w:r>
      <w:r w:rsidR="006B7392" w:rsidRPr="008E5934">
        <w:rPr>
          <w:lang w:val="uk-UA"/>
        </w:rPr>
        <w:t xml:space="preserve"> </w:t>
      </w:r>
      <w:r w:rsidRPr="008E5934">
        <w:rPr>
          <w:lang w:val="uk-UA"/>
        </w:rPr>
        <w:t>Діану Вікторівну</w:t>
      </w:r>
    </w:p>
    <w:p w:rsidR="006B739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2.</w:t>
      </w:r>
      <w:r w:rsidR="00BC72F3" w:rsidRPr="008E5934">
        <w:rPr>
          <w:lang w:val="uk-UA"/>
        </w:rPr>
        <w:t>5</w:t>
      </w:r>
      <w:r w:rsidRPr="008E5934">
        <w:rPr>
          <w:lang w:val="uk-UA"/>
        </w:rPr>
        <w:t xml:space="preserve">. </w:t>
      </w:r>
      <w:r w:rsidRPr="008E5934">
        <w:rPr>
          <w:b/>
          <w:lang w:val="uk-UA"/>
        </w:rPr>
        <w:t>10 клас</w:t>
      </w:r>
      <w:r w:rsidRPr="008E5934">
        <w:rPr>
          <w:lang w:val="uk-UA"/>
        </w:rPr>
        <w:t xml:space="preserve"> - 6</w:t>
      </w:r>
      <w:r w:rsidRPr="008E5934">
        <w:rPr>
          <w:shd w:val="clear" w:color="auto" w:fill="FFFFFF"/>
          <w:lang w:val="uk-UA"/>
        </w:rPr>
        <w:t xml:space="preserve"> здобувачів освіти. Перевести на наступний рік навчання</w:t>
      </w:r>
      <w:r w:rsidRPr="008E5934">
        <w:rPr>
          <w:b/>
          <w:shd w:val="clear" w:color="auto" w:fill="FFFFFF"/>
          <w:lang w:val="uk-UA"/>
        </w:rPr>
        <w:t xml:space="preserve"> 6</w:t>
      </w:r>
      <w:r w:rsidRPr="008E5934">
        <w:rPr>
          <w:shd w:val="clear" w:color="auto" w:fill="FFFFFF"/>
          <w:lang w:val="uk-UA"/>
        </w:rPr>
        <w:t xml:space="preserve"> учнів згідно із списком у класному журналі</w:t>
      </w:r>
      <w:r w:rsidRPr="008E5934">
        <w:t>: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1. </w:t>
      </w:r>
      <w:proofErr w:type="spellStart"/>
      <w:r w:rsidRPr="008E5934">
        <w:rPr>
          <w:lang w:val="uk-UA"/>
        </w:rPr>
        <w:t>Беркуцу</w:t>
      </w:r>
      <w:proofErr w:type="spellEnd"/>
      <w:r w:rsidR="006B7392" w:rsidRPr="008E5934">
        <w:rPr>
          <w:lang w:val="uk-UA"/>
        </w:rPr>
        <w:t xml:space="preserve"> Максим</w:t>
      </w:r>
      <w:r w:rsidRPr="008E5934">
        <w:rPr>
          <w:lang w:val="uk-UA"/>
        </w:rPr>
        <w:t>а</w:t>
      </w:r>
      <w:r w:rsidR="006B7392" w:rsidRPr="008E5934">
        <w:rPr>
          <w:lang w:val="uk-UA"/>
        </w:rPr>
        <w:t xml:space="preserve"> Русланович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2. Гнатюк Вікторію Володимирівну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3. </w:t>
      </w:r>
      <w:proofErr w:type="spellStart"/>
      <w:r w:rsidRPr="008E5934">
        <w:rPr>
          <w:lang w:val="uk-UA"/>
        </w:rPr>
        <w:t>Пузіну</w:t>
      </w:r>
      <w:proofErr w:type="spellEnd"/>
      <w:r w:rsidRPr="008E5934">
        <w:rPr>
          <w:lang w:val="uk-UA"/>
        </w:rPr>
        <w:t xml:space="preserve"> Анастасію</w:t>
      </w:r>
      <w:r w:rsidR="006B7392" w:rsidRPr="008E5934">
        <w:rPr>
          <w:lang w:val="uk-UA"/>
        </w:rPr>
        <w:t xml:space="preserve"> </w:t>
      </w:r>
      <w:r w:rsidRPr="008E5934">
        <w:rPr>
          <w:lang w:val="uk-UA"/>
        </w:rPr>
        <w:t>Сергіївну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4. </w:t>
      </w:r>
      <w:proofErr w:type="spellStart"/>
      <w:r w:rsidRPr="008E5934">
        <w:rPr>
          <w:lang w:val="uk-UA"/>
        </w:rPr>
        <w:t>Семешка</w:t>
      </w:r>
      <w:proofErr w:type="spellEnd"/>
      <w:r w:rsidRPr="008E5934">
        <w:rPr>
          <w:lang w:val="uk-UA"/>
        </w:rPr>
        <w:t xml:space="preserve"> Сергія</w:t>
      </w:r>
      <w:r w:rsidR="006B7392" w:rsidRPr="008E5934">
        <w:rPr>
          <w:lang w:val="uk-UA"/>
        </w:rPr>
        <w:t xml:space="preserve"> Олександрович</w:t>
      </w:r>
      <w:r w:rsidRPr="008E5934">
        <w:rPr>
          <w:lang w:val="uk-UA"/>
        </w:rPr>
        <w:t>а</w:t>
      </w:r>
    </w:p>
    <w:p w:rsidR="006B7392" w:rsidRPr="008E5934" w:rsidRDefault="001C0F80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>5. Тиць Вероніку Сергіївну</w:t>
      </w:r>
    </w:p>
    <w:p w:rsidR="009E5572" w:rsidRPr="008E5934" w:rsidRDefault="006B7392" w:rsidP="00D81D1D">
      <w:pPr>
        <w:pStyle w:val="a5"/>
        <w:shd w:val="clear" w:color="auto" w:fill="FFFFFF"/>
        <w:spacing w:before="0" w:beforeAutospacing="0" w:after="0" w:afterAutospacing="0"/>
        <w:ind w:left="-567"/>
        <w:rPr>
          <w:lang w:val="uk-UA"/>
        </w:rPr>
      </w:pPr>
      <w:r w:rsidRPr="008E5934">
        <w:rPr>
          <w:lang w:val="uk-UA"/>
        </w:rPr>
        <w:t xml:space="preserve">6. </w:t>
      </w:r>
      <w:proofErr w:type="spellStart"/>
      <w:r w:rsidRPr="008E5934">
        <w:rPr>
          <w:lang w:val="uk-UA"/>
        </w:rPr>
        <w:t>Шаповалов</w:t>
      </w:r>
      <w:r w:rsidR="001C0F80" w:rsidRPr="008E5934">
        <w:rPr>
          <w:lang w:val="uk-UA"/>
        </w:rPr>
        <w:t>а</w:t>
      </w:r>
      <w:proofErr w:type="spellEnd"/>
      <w:r w:rsidRPr="008E5934">
        <w:rPr>
          <w:lang w:val="uk-UA"/>
        </w:rPr>
        <w:t xml:space="preserve"> Артем</w:t>
      </w:r>
      <w:r w:rsidR="001C0F80" w:rsidRPr="008E5934">
        <w:rPr>
          <w:lang w:val="uk-UA"/>
        </w:rPr>
        <w:t>а</w:t>
      </w:r>
      <w:r w:rsidRPr="008E5934">
        <w:rPr>
          <w:lang w:val="uk-UA"/>
        </w:rPr>
        <w:t xml:space="preserve"> Сергійович</w:t>
      </w:r>
      <w:r w:rsidR="001C0F80" w:rsidRPr="008E5934">
        <w:rPr>
          <w:lang w:val="uk-UA"/>
        </w:rPr>
        <w:t>а</w:t>
      </w:r>
    </w:p>
    <w:p w:rsidR="000A2EE1" w:rsidRPr="008E5934" w:rsidRDefault="00A40631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п. 7 "Порядку переведення учнів закладу загальної середньої освіти на наступний рік навчання", затвердженого наказом МОН України від 14.07.2015 р. №762, зареєстрованого в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МЮ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від 30 липня 2015 р. за №924/27369, зі змінами, внесеними наказом МОНУ №621 від 08.05.2019,</w:t>
      </w: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810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підсумкове оцінювання</w:t>
      </w:r>
      <w:r w:rsidR="00181099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810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 4 класу Білоуса Артема та учениці 8 класу Білоус Діани, які з 01.01.2022 року не відвідують заклад і місце перебування яких не встановлено, </w:t>
      </w:r>
      <w:proofErr w:type="spellStart"/>
      <w:r w:rsidR="001810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відтермінувати</w:t>
      </w:r>
      <w:proofErr w:type="spellEnd"/>
      <w:r w:rsidR="0018109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початку 2022/2023 навчального року.</w:t>
      </w:r>
    </w:p>
    <w:p w:rsidR="00B2600B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82667D" w:rsidRPr="008E5934" w:rsidRDefault="003B6DFB" w:rsidP="00D81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</w:t>
      </w:r>
      <w:r w:rsidRPr="008E59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друг</w:t>
      </w:r>
      <w:proofErr w:type="spellStart"/>
      <w:r w:rsidR="0082667D" w:rsidRPr="008E5934">
        <w:rPr>
          <w:rFonts w:ascii="Times New Roman" w:hAnsi="Times New Roman" w:cs="Times New Roman"/>
          <w:b/>
          <w:sz w:val="24"/>
          <w:szCs w:val="24"/>
        </w:rPr>
        <w:t>ому</w:t>
      </w:r>
      <w:proofErr w:type="spellEnd"/>
      <w:r w:rsidR="00814845"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2667D" w:rsidRPr="008E5934">
        <w:rPr>
          <w:rFonts w:ascii="Times New Roman" w:hAnsi="Times New Roman" w:cs="Times New Roman"/>
          <w:b/>
          <w:sz w:val="24"/>
          <w:szCs w:val="24"/>
        </w:rPr>
        <w:t>питанню</w:t>
      </w:r>
      <w:proofErr w:type="spellEnd"/>
      <w:r w:rsidR="00814845"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667D" w:rsidRPr="008E59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E135A" w:rsidRPr="008E5934">
        <w:rPr>
          <w:rFonts w:ascii="Times New Roman" w:hAnsi="Times New Roman" w:cs="Times New Roman"/>
          <w:sz w:val="24"/>
          <w:szCs w:val="24"/>
        </w:rPr>
        <w:t xml:space="preserve">Про </w:t>
      </w:r>
      <w:r w:rsidR="00203C1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перевід на наступний рік навчання та </w:t>
      </w:r>
      <w:r w:rsidR="00814845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видачу Свідоцтва про закінчення базової середньої освіти </w:t>
      </w:r>
      <w:r w:rsidR="007E135A" w:rsidRPr="008E5934">
        <w:rPr>
          <w:rFonts w:ascii="Times New Roman" w:hAnsi="Times New Roman" w:cs="Times New Roman"/>
          <w:sz w:val="24"/>
          <w:szCs w:val="24"/>
          <w:lang w:val="uk-UA"/>
        </w:rPr>
        <w:t>здобувачів освіти</w:t>
      </w:r>
      <w:r w:rsidR="0082667D" w:rsidRPr="008E593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82667D" w:rsidRPr="008E593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82667D" w:rsidRPr="008E593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2667D"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СЛУХАЛИ</w:t>
      </w:r>
      <w:r w:rsidR="0082667D" w:rsidRPr="008E5934">
        <w:rPr>
          <w:rFonts w:ascii="Times New Roman" w:hAnsi="Times New Roman" w:cs="Times New Roman"/>
          <w:sz w:val="24"/>
          <w:szCs w:val="24"/>
        </w:rPr>
        <w:t>:</w:t>
      </w:r>
    </w:p>
    <w:p w:rsidR="0082667D" w:rsidRPr="008E5934" w:rsidRDefault="0082667D" w:rsidP="00D81D1D">
      <w:pPr>
        <w:pStyle w:val="a3"/>
        <w:keepNext/>
        <w:tabs>
          <w:tab w:val="left" w:pos="142"/>
        </w:tabs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Інформацію директора школи </w:t>
      </w:r>
      <w:proofErr w:type="spellStart"/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Таранкової</w:t>
      </w:r>
      <w:proofErr w:type="spellEnd"/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С.В., яка ознайомила присутніх із</w:t>
      </w:r>
      <w:r w:rsidR="00814845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F69C6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наказами Міністерства освіти і науки України </w:t>
      </w:r>
      <w:r w:rsidR="008D73D7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28 лютого 2022 року №232 «</w:t>
      </w:r>
      <w:r w:rsidR="008D73D7" w:rsidRPr="008E5934">
        <w:rPr>
          <w:rFonts w:ascii="Times New Roman" w:hAnsi="Times New Roman" w:cs="Times New Roman"/>
          <w:sz w:val="24"/>
          <w:szCs w:val="24"/>
          <w:lang w:val="uk-UA"/>
        </w:rPr>
        <w:t>Про звільнення від проходження державної підсумкової атестації учнів, які завершують здобуття початкової та базової загальної середньої освіти, у 2021/2022 навчальному році</w:t>
      </w:r>
      <w:r w:rsidR="008D73D7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», зареєстрованого в Міністерстві юстиції України 03 березня 2022 року №283/37619</w:t>
      </w:r>
      <w:r w:rsidR="009F69C6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, від 01.03.2021 № 268 «Про деякі питання переведення учнів на наступний рік навчання»</w:t>
      </w:r>
      <w:r w:rsidR="00432BD9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(Зміни до Порядку переведення учнів (вихованців) закладу загальної середньої освіти до наступного класу),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Порядком переведення учнів (вихованців) загальноосвітнього навчального закладу до наступного класу,  затвердженого  наказом  Міністерства  освіти  і  науки  України  від  14.07.2015 р.  № 762  та    зареєстрованого    Міністерством   юстиції    України  30.07.2015 р., №924/27369</w:t>
      </w:r>
      <w:r w:rsidR="008C16D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(у редакції наказу Міністерства освіти і науки України </w:t>
      </w:r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>від 01 березня 2021 року № 268</w:t>
      </w:r>
      <w:r w:rsidR="008C16D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8D73D7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вище зазначених документів та у зв’язку із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завершенням</w:t>
      </w:r>
      <w:r w:rsidR="009F69C6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підсумко</w:t>
      </w:r>
      <w:r w:rsidR="00BC0C5C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вого оцінювання за 2021/2022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н.</w:t>
      </w:r>
      <w:r w:rsidR="00BC0C5C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р., учні 9 класу можуть бути </w:t>
      </w:r>
      <w:r w:rsidR="008C16D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переведені до 10 класу цього самого закладу загальної середньої освіти відповідно до пункту 2 Порядку чи </w:t>
      </w:r>
      <w:r w:rsidR="003B6DF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випускаються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зі школи </w:t>
      </w:r>
      <w:r w:rsidR="008C16D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(за власною заявою (у разі досягнення повноліття) чи заявою одного з батьків, інших законних представників)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2667D" w:rsidRPr="008E5934" w:rsidRDefault="0082667D" w:rsidP="00D81D1D">
      <w:pPr>
        <w:pStyle w:val="a3"/>
        <w:numPr>
          <w:ilvl w:val="1"/>
          <w:numId w:val="5"/>
        </w:numPr>
        <w:tabs>
          <w:tab w:val="left" w:pos="142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Інформацію класного керівника 9 класу</w:t>
      </w:r>
      <w:r w:rsidR="00BC0C5C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0C5C" w:rsidRPr="008E5934">
        <w:rPr>
          <w:rFonts w:ascii="Times New Roman" w:hAnsi="Times New Roman" w:cs="Times New Roman"/>
          <w:sz w:val="24"/>
          <w:szCs w:val="24"/>
          <w:lang w:val="uk-UA"/>
        </w:rPr>
        <w:t>Тиця</w:t>
      </w:r>
      <w:proofErr w:type="spellEnd"/>
      <w:r w:rsidR="00BC0C5C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Сергія Василь</w:t>
      </w:r>
      <w:r w:rsidR="009F69C6" w:rsidRPr="008E5934">
        <w:rPr>
          <w:rFonts w:ascii="Times New Roman" w:hAnsi="Times New Roman" w:cs="Times New Roman"/>
          <w:sz w:val="24"/>
          <w:szCs w:val="24"/>
          <w:lang w:val="uk-UA"/>
        </w:rPr>
        <w:t>овича, який познайомив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присутніх із результатами підсумкового оцінювання</w:t>
      </w:r>
      <w:r w:rsidR="00BC0C5C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 </w:t>
      </w:r>
      <w:r w:rsidRPr="008E5934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>Із 12 випускників: 4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мають достатні</w:t>
      </w:r>
      <w:r w:rsidR="009F69C6" w:rsidRPr="008E5934">
        <w:rPr>
          <w:rFonts w:ascii="Times New Roman" w:hAnsi="Times New Roman" w:cs="Times New Roman"/>
          <w:sz w:val="24"/>
          <w:szCs w:val="24"/>
          <w:lang w:val="uk-UA"/>
        </w:rPr>
        <w:t>й рівень навчальних досягнень, 8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– середній</w:t>
      </w:r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>, початкового рівня немає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F69C6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Класний керівник запропонував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перевести на наступний рік навчання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F69C6" w:rsidRPr="008E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учнів 9 класу у відповідності до положень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„Порядку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переведення учнів (вихованців) загальноосвітнього навчального закладу до наступного класу”, затвердженого наказом Міністерства освіти і науки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 № 762 від 14.07.2015 року,  </w:t>
      </w:r>
      <w:r w:rsidR="006051F9" w:rsidRPr="008E5934">
        <w:rPr>
          <w:rFonts w:ascii="Times New Roman" w:hAnsi="Times New Roman" w:cs="Times New Roman"/>
          <w:sz w:val="24"/>
          <w:szCs w:val="24"/>
          <w:lang w:val="uk-UA"/>
        </w:rPr>
        <w:t>із змінами, затвердженими наказом МОНУ від 01 березня 2021 року № 268, вручивши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їм свідоцтва про здобуття  базової середньої  освіти.</w:t>
      </w:r>
    </w:p>
    <w:p w:rsidR="0082667D" w:rsidRPr="008E5934" w:rsidRDefault="0082667D" w:rsidP="00D81D1D">
      <w:pPr>
        <w:tabs>
          <w:tab w:val="left" w:pos="142"/>
        </w:tabs>
        <w:spacing w:after="0" w:line="240" w:lineRule="auto"/>
        <w:ind w:left="-567"/>
        <w:jc w:val="both"/>
        <w:rPr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      Заслухавши інформації директора школи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Таранкової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С.В. та класного керівника</w:t>
      </w:r>
      <w:r w:rsidR="00BC0C5C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>Тиця</w:t>
      </w:r>
      <w:proofErr w:type="spellEnd"/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., керуючись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наказом Міністерства освіти і науки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="00B3089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B3089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03 березня 2021 року</w:t>
      </w:r>
      <w:r w:rsidR="00B3089B" w:rsidRPr="008E593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="00B3089B" w:rsidRPr="008E5934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№ 273</w:t>
        </w:r>
      </w:hyperlink>
      <w:r w:rsidR="00B3089B" w:rsidRPr="008E593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089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«Про звільнення від проходження державної підсумкової атестації учнів, які завершують здобуття початкової та базової загальної середньої освіти, у 2020/2021 навчальному році»</w:t>
      </w:r>
      <w:r w:rsidR="006D72F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BC72F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0F2A3A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Порядком переведення учнів (вихованців) загальноосвітнього навчального закладу до наступного класу</w:t>
      </w:r>
      <w:r w:rsidR="003B6DFB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педагогічна рада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69C6" w:rsidRPr="008E5934">
        <w:rPr>
          <w:rFonts w:ascii="Times New Roman" w:hAnsi="Times New Roman" w:cs="Times New Roman"/>
          <w:b/>
          <w:sz w:val="24"/>
          <w:szCs w:val="24"/>
          <w:lang w:val="uk-UA"/>
        </w:rPr>
        <w:t>УХВАЛИЛА:</w:t>
      </w:r>
    </w:p>
    <w:p w:rsidR="00204620" w:rsidRPr="008E5934" w:rsidRDefault="00204620" w:rsidP="00D81D1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="00B3089B" w:rsidRPr="008E593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еревести до 10 класу</w:t>
      </w:r>
      <w:r w:rsidR="00373280" w:rsidRPr="008E5934">
        <w:rPr>
          <w:rFonts w:ascii="Times New Roman" w:hAnsi="Times New Roman" w:cs="Times New Roman"/>
          <w:color w:val="C00000"/>
          <w:sz w:val="24"/>
          <w:szCs w:val="24"/>
          <w:lang w:val="uk-UA"/>
        </w:rPr>
        <w:t xml:space="preserve"> 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та вручити </w:t>
      </w:r>
      <w:proofErr w:type="spellStart"/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„Свідоцтва</w:t>
      </w:r>
      <w:proofErr w:type="spellEnd"/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 здобуття базової  середньої </w:t>
      </w:r>
      <w:proofErr w:type="spellStart"/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освіти”</w:t>
      </w:r>
      <w:proofErr w:type="spellEnd"/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таким  здобувачам освіти 9 класу:</w:t>
      </w:r>
      <w:r w:rsidR="009555C2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2.1. Гук Олександр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Миколаївн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Івах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Анн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Станіславівн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2.3. Кликун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Віталійович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2.4. Корнієнк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2.5. Матвійчук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2.6. Мелещенко Вікторі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Сергіївн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2.7.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Остромогильсько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Анатолі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Євгенійович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2.8.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Прокопчук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Віктор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Вікторович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2.9.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Прокопчук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Софі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Павлівн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2.10.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Стоянов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Денис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Іванович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2.11.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Стукальсько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Васильович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177DFE" w:rsidRPr="008E5934" w:rsidRDefault="00177DF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2.12.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Тригуб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Вікторі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</w:t>
      </w:r>
      <w:r w:rsidR="00BC72F3" w:rsidRPr="008E5934">
        <w:rPr>
          <w:rFonts w:ascii="Times New Roman" w:hAnsi="Times New Roman" w:cs="Times New Roman"/>
          <w:sz w:val="24"/>
          <w:szCs w:val="24"/>
          <w:lang w:val="uk-UA"/>
        </w:rPr>
        <w:t>і</w:t>
      </w:r>
    </w:p>
    <w:p w:rsidR="008E5934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203C10" w:rsidRPr="008E5934" w:rsidRDefault="00203C10" w:rsidP="00D81D1D">
      <w:pPr>
        <w:spacing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По третьому питанню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«Про випуск здобувачів освіти 11 класу зі школи»  </w:t>
      </w:r>
      <w:r w:rsidRPr="008E593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</w:p>
    <w:p w:rsidR="000F2A3A" w:rsidRPr="008E5934" w:rsidRDefault="002A79A0" w:rsidP="00D81D1D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3.1. </w:t>
      </w:r>
      <w:r w:rsidR="007E135A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Інформацію директора школи </w:t>
      </w:r>
      <w:proofErr w:type="spellStart"/>
      <w:r w:rsidR="007E135A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Таранкової</w:t>
      </w:r>
      <w:proofErr w:type="spellEnd"/>
      <w:r w:rsidR="007E135A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С.В., яка ознайомила присутніх</w:t>
      </w:r>
      <w:r w:rsidR="0009387F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із </w:t>
      </w:r>
      <w:r w:rsidR="00177DFE" w:rsidRPr="008E5934">
        <w:rPr>
          <w:rFonts w:ascii="Times New Roman" w:hAnsi="Times New Roman" w:cs="Times New Roman"/>
          <w:sz w:val="24"/>
          <w:szCs w:val="24"/>
        </w:rPr>
        <w:t>наказ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№290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01.04.2022 р. «Про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 w:rsidR="00177DFE" w:rsidRPr="008E593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</w:rPr>
        <w:t xml:space="preserve"> року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135A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статт</w:t>
      </w:r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ею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17 </w:t>
      </w:r>
      <w:hyperlink r:id="rId7" w:history="1"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Закону </w:t>
        </w:r>
        <w:proofErr w:type="spellStart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«Про </w:t>
        </w:r>
        <w:proofErr w:type="spellStart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повну</w:t>
        </w:r>
        <w:proofErr w:type="spellEnd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загальну</w:t>
        </w:r>
        <w:proofErr w:type="spellEnd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середню</w:t>
        </w:r>
        <w:proofErr w:type="spellEnd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освіту</w:t>
        </w:r>
        <w:proofErr w:type="spellEnd"/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Указу Президента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лютого 2022 року № 64/2022 «Про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воєнного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стану в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 лютого 2022 року № 2102-ІХ «Про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Указу Президента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воєнного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стану в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пункту 8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постановою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Кабінету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Міністрів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жовтня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2014 року </w:t>
      </w:r>
      <w:hyperlink r:id="rId8" w:history="1"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630</w:t>
        </w:r>
      </w:hyperlink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, пункту 1 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розпорядження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Кабінету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Міністрів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 року № 338-р «Про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переведення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єдиної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цивільного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захисту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режим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надзвичайної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ситуації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пункту 3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розділу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І, пункту 6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розділу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IV Порядку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державної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підсумкової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атестації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затвердженого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наказом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Міністерства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07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 року </w:t>
      </w:r>
      <w:hyperlink r:id="rId9" w:history="1"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1369</w:t>
        </w:r>
      </w:hyperlink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зареєстрованого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юстиції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року за № 8/32979,</w:t>
      </w:r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положень</w:t>
      </w:r>
      <w:r w:rsidR="0009387F"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87F" w:rsidRPr="008E5934">
        <w:rPr>
          <w:rFonts w:ascii="Times New Roman" w:hAnsi="Times New Roman" w:cs="Times New Roman"/>
          <w:sz w:val="24"/>
          <w:szCs w:val="24"/>
        </w:rPr>
        <w:t>Закон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09387F" w:rsidRPr="008E593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7132</w:t>
        </w:r>
      </w:hyperlink>
      <w:r w:rsidR="0009387F" w:rsidRPr="008E5934">
        <w:rPr>
          <w:rFonts w:ascii="Times New Roman" w:hAnsi="Times New Roman" w:cs="Times New Roman"/>
          <w:sz w:val="24"/>
          <w:szCs w:val="24"/>
        </w:rPr>
        <w:t xml:space="preserve">  «Про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10.03.2022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прийнято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87F" w:rsidRPr="008E5934">
        <w:rPr>
          <w:rFonts w:ascii="Times New Roman" w:hAnsi="Times New Roman" w:cs="Times New Roman"/>
          <w:sz w:val="24"/>
          <w:szCs w:val="24"/>
        </w:rPr>
        <w:t xml:space="preserve">Верховною Радою </w:t>
      </w:r>
      <w:proofErr w:type="spellStart"/>
      <w:r w:rsidR="0009387F" w:rsidRPr="008E59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87F"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цих нормативних документів, </w:t>
      </w:r>
      <w:r w:rsidR="00177DFE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збереження життя і здоров'я здобувачів освіти в умовах воєнного стану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учні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>, які завершують здобуття повної загальної середньої освіти у 2021/2022 навчальному році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звільняються від проходження державної підсумкової атестації</w:t>
      </w:r>
      <w:r w:rsidR="00177DF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 їм може бути вручено  «Свідоцтво про здобуття повної загальної  середньої освіти».</w:t>
      </w:r>
    </w:p>
    <w:p w:rsidR="00906480" w:rsidRPr="008E5934" w:rsidRDefault="002A79A0" w:rsidP="00D81D1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класного керівника 11 класу </w:t>
      </w:r>
      <w:r w:rsidR="00373280" w:rsidRPr="008E5934">
        <w:rPr>
          <w:rFonts w:ascii="Times New Roman" w:hAnsi="Times New Roman" w:cs="Times New Roman"/>
          <w:i/>
          <w:sz w:val="24"/>
          <w:szCs w:val="24"/>
          <w:lang w:val="uk-UA"/>
        </w:rPr>
        <w:t>Данилюк Віти Володи</w:t>
      </w:r>
      <w:r w:rsidR="00F971CC" w:rsidRPr="008E5934">
        <w:rPr>
          <w:rFonts w:ascii="Times New Roman" w:hAnsi="Times New Roman" w:cs="Times New Roman"/>
          <w:i/>
          <w:sz w:val="24"/>
          <w:szCs w:val="24"/>
          <w:lang w:val="uk-UA"/>
        </w:rPr>
        <w:t>ми</w:t>
      </w:r>
      <w:r w:rsidR="00373280" w:rsidRPr="008E5934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B3089B" w:rsidRPr="008E5934">
        <w:rPr>
          <w:rFonts w:ascii="Times New Roman" w:hAnsi="Times New Roman" w:cs="Times New Roman"/>
          <w:i/>
          <w:sz w:val="24"/>
          <w:szCs w:val="24"/>
          <w:lang w:val="uk-UA"/>
        </w:rPr>
        <w:t>івни</w:t>
      </w:r>
      <w:r w:rsidR="00906480" w:rsidRPr="008E5934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яка познайомила присутніх із результатами підсумкового оцінювання здобувачів освіти </w:t>
      </w:r>
      <w:r w:rsidR="000F2A3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класу. 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Із 7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випускник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ів: 3 мають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достатні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й рівень навчальних досягнень, 4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– середній.</w:t>
      </w:r>
      <w:r w:rsidR="000F2A3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Класний керівник запропонувала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випустити зі школи </w:t>
      </w:r>
      <w:r w:rsidR="00373280" w:rsidRPr="008E593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F2A3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</w:t>
      </w:r>
      <w:r w:rsidR="00B3089B" w:rsidRPr="008E593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F2A3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положень основних нормативних документів МОН України, 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із врученням </w:t>
      </w:r>
      <w:r w:rsidR="000F2A3A" w:rsidRPr="008E5934">
        <w:rPr>
          <w:rFonts w:ascii="Times New Roman" w:hAnsi="Times New Roman" w:cs="Times New Roman"/>
          <w:sz w:val="24"/>
          <w:szCs w:val="24"/>
          <w:lang w:val="uk-UA"/>
        </w:rPr>
        <w:t>їм свідоцтва про здобуття  повної загальн</w:t>
      </w:r>
      <w:r w:rsidR="00906480" w:rsidRPr="008E5934">
        <w:rPr>
          <w:rFonts w:ascii="Times New Roman" w:hAnsi="Times New Roman" w:cs="Times New Roman"/>
          <w:sz w:val="24"/>
          <w:szCs w:val="24"/>
          <w:lang w:val="uk-UA"/>
        </w:rPr>
        <w:t>ої середньої  освіти.</w:t>
      </w:r>
    </w:p>
    <w:p w:rsidR="00F971CC" w:rsidRPr="008E5934" w:rsidRDefault="00F971CC" w:rsidP="00D81D1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2F3" w:rsidRPr="008E5934" w:rsidRDefault="000F2A3A" w:rsidP="00D81D1D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інформації директора школи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Таранкової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С.В. та класного керівника </w:t>
      </w:r>
      <w:r w:rsidR="00F971CC" w:rsidRPr="008E5934">
        <w:rPr>
          <w:rFonts w:ascii="Times New Roman" w:hAnsi="Times New Roman" w:cs="Times New Roman"/>
          <w:sz w:val="24"/>
          <w:szCs w:val="24"/>
          <w:lang w:val="uk-UA"/>
        </w:rPr>
        <w:t>Данилюк В</w:t>
      </w:r>
      <w:r w:rsidR="00B3089B" w:rsidRPr="008E5934">
        <w:rPr>
          <w:rFonts w:ascii="Times New Roman" w:hAnsi="Times New Roman" w:cs="Times New Roman"/>
          <w:sz w:val="24"/>
          <w:szCs w:val="24"/>
          <w:lang w:val="uk-UA"/>
        </w:rPr>
        <w:t>.В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., керуючись </w:t>
      </w:r>
      <w:r w:rsidR="006D72F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наказами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Міністерства освіти і науки України</w:t>
      </w:r>
      <w:r w:rsidR="006D72F3"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законодавчими актами України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8E59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педагогічна рада</w:t>
      </w:r>
      <w:r w:rsidR="00CE012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УХВАЛИЛА:</w:t>
      </w:r>
    </w:p>
    <w:p w:rsidR="00B3089B" w:rsidRPr="008E5934" w:rsidRDefault="00B3089B" w:rsidP="00D81D1D">
      <w:pPr>
        <w:tabs>
          <w:tab w:val="left" w:pos="142"/>
        </w:tabs>
        <w:spacing w:after="0" w:line="240" w:lineRule="auto"/>
        <w:ind w:left="-567"/>
        <w:jc w:val="both"/>
        <w:rPr>
          <w:sz w:val="24"/>
          <w:szCs w:val="24"/>
          <w:lang w:val="uk-UA"/>
        </w:rPr>
      </w:pPr>
    </w:p>
    <w:p w:rsidR="00906480" w:rsidRPr="008E5934" w:rsidRDefault="00B3089B" w:rsidP="00D81D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="006D72F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Випустити зі школи з врученням </w:t>
      </w:r>
      <w:proofErr w:type="spellStart"/>
      <w:r w:rsidR="006D72F3" w:rsidRPr="008E5934">
        <w:rPr>
          <w:rFonts w:ascii="Times New Roman" w:hAnsi="Times New Roman" w:cs="Times New Roman"/>
          <w:sz w:val="24"/>
          <w:szCs w:val="24"/>
          <w:lang w:val="uk-UA"/>
        </w:rPr>
        <w:t>„Свідоцтва</w:t>
      </w:r>
      <w:proofErr w:type="spellEnd"/>
      <w:r w:rsidR="006D72F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 здобуття повної загальної  середньої освіти” таких  випускників закладу: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1.1. Гавриленко Анну Юріївну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1.2. Гавриленко Єлизавету Володимирівну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Івах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Аліну Станіславівну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Катерину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івну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1.5. Матяш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Альону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Навоєнко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Яну Вадимівну</w:t>
      </w:r>
    </w:p>
    <w:p w:rsidR="0009387F" w:rsidRPr="008E5934" w:rsidRDefault="004B43EE" w:rsidP="00D81D1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1.7. Ушинського 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>Артем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9387F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0A2EE1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1C5BA9" w:rsidRPr="008E5934" w:rsidRDefault="002A79A0" w:rsidP="00D81D1D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E593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. По четверт</w:t>
      </w:r>
      <w:r w:rsidR="003B6DFB" w:rsidRPr="008E5934">
        <w:rPr>
          <w:rFonts w:ascii="Times New Roman" w:hAnsi="Times New Roman" w:cs="Times New Roman"/>
          <w:b/>
          <w:sz w:val="24"/>
          <w:szCs w:val="24"/>
          <w:lang w:val="uk-UA"/>
        </w:rPr>
        <w:t>ому питанню</w:t>
      </w:r>
      <w:r w:rsidR="004B43EE"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B6DFB" w:rsidRPr="008E593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B6DF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нагородження Похвальними листами учнів</w:t>
      </w:r>
      <w:r w:rsidR="00F971CC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школи, які за результатами 2021/2022</w:t>
      </w:r>
      <w:r w:rsidR="003B6DF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 р. виявили високий рівень навчальних досягнень, та Похвальними грамотами випускників закладу за особливі успіхи у вивченні окремих предметів»</w:t>
      </w:r>
    </w:p>
    <w:p w:rsidR="001C5BA9" w:rsidRPr="008E5934" w:rsidRDefault="001C5BA9" w:rsidP="00D81D1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</w:p>
    <w:p w:rsidR="004B43EE" w:rsidRPr="008E5934" w:rsidRDefault="002A79A0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.1.  Інформацію класного ке</w:t>
      </w:r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>рівника 8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Буртник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Катерини Дмитрівни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, яка запропонувала нагородити  Похвальним листом </w:t>
      </w:r>
      <w:r w:rsidR="0039010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за особливі успіхи у навчанні </w:t>
      </w:r>
      <w:proofErr w:type="spellStart"/>
      <w:r w:rsidR="001C5BA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Прокопчука</w:t>
      </w:r>
      <w:proofErr w:type="spellEnd"/>
      <w:r w:rsidR="001C5BA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Сергія, учня </w:t>
      </w:r>
      <w:r w:rsidR="009555C2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1C5BA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класу, 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який за результатами </w:t>
      </w:r>
      <w:r w:rsidR="00E976F4" w:rsidRPr="008E5934">
        <w:rPr>
          <w:rFonts w:ascii="Times New Roman" w:hAnsi="Times New Roman" w:cs="Times New Roman"/>
          <w:sz w:val="24"/>
          <w:szCs w:val="24"/>
          <w:lang w:val="uk-UA"/>
        </w:rPr>
        <w:t>навчальної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</w:t>
      </w:r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>у 2021/2022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н. р. виявив високий рівень навчальних досягнень</w:t>
      </w:r>
      <w:r w:rsidR="00B3089B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 усіх навчальних предметів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5BA9" w:rsidRPr="008E5934" w:rsidRDefault="00E976F4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Заслухавши інформаці</w:t>
      </w:r>
      <w:r w:rsidR="004B43EE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 </w:t>
      </w:r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класного керівника 8 класу </w:t>
      </w:r>
      <w:proofErr w:type="spellStart"/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>Буртник</w:t>
      </w:r>
      <w:proofErr w:type="spellEnd"/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К.Д. 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«Про нагородження Похвальними листами та Похвальними грамотами учнів школи за високі результати</w:t>
      </w:r>
      <w:r w:rsidR="00390103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навчальній діяльності у 2021/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B43EE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022 </w:t>
      </w:r>
      <w:proofErr w:type="spellStart"/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>.»,педагогічна рада</w:t>
      </w:r>
      <w:r w:rsidR="001C5BA9" w:rsidRPr="008E59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УХВАЛИЛА:</w:t>
      </w:r>
    </w:p>
    <w:p w:rsidR="008E5934" w:rsidRPr="008E5934" w:rsidRDefault="004B43EE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976F4" w:rsidRPr="008E593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C5BA9" w:rsidRPr="008E5934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Нагородити </w:t>
      </w:r>
      <w:r w:rsidR="00E976F4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Похвальним листом</w:t>
      </w:r>
      <w:r w:rsidR="001C5BA9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за високі досягнення у навчанні </w:t>
      </w:r>
      <w:proofErr w:type="spellStart"/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Прокопчука</w:t>
      </w:r>
      <w:proofErr w:type="spellEnd"/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Сергія, учня 8</w:t>
      </w:r>
      <w:r w:rsidR="00E976F4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C5BA9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класу</w:t>
      </w:r>
      <w:r w:rsidR="00E976F4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E5934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4B43EE" w:rsidRPr="008E5934" w:rsidRDefault="009745F1" w:rsidP="00D81D1D">
      <w:pPr>
        <w:spacing w:after="0" w:line="240" w:lineRule="auto"/>
        <w:ind w:left="-567"/>
        <w:rPr>
          <w:rFonts w:ascii="Times New Roman" w:hAnsi="Times New Roman" w:cs="Times New Roman"/>
          <w:bCs/>
          <w:color w:val="C00000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У. По п'ятому питанню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"Про підсумкове оцінювання навчальних досягнень внутрішньо переміщених здобувачів освіти"</w:t>
      </w:r>
      <w:r w:rsidR="00B2600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зв'язку із запровадженням на території України воєнного стану (Указ Президента України від 24.02.2022 р. "Про введення </w:t>
      </w:r>
      <w:proofErr w:type="spellStart"/>
      <w:r w:rsidR="00B2600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воєноного</w:t>
      </w:r>
      <w:proofErr w:type="spellEnd"/>
      <w:r w:rsidR="00B2600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стану в </w:t>
      </w:r>
      <w:proofErr w:type="spellStart"/>
      <w:r w:rsidR="00B2600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>Украні</w:t>
      </w:r>
      <w:proofErr w:type="spellEnd"/>
      <w:r w:rsidR="00B2600B" w:rsidRPr="008E59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" № 64/2022, затвердженого Законом України від 24 лютого 2022 року № 2102-ІХ "Про затвердження Указу Президента України від 24.02.2022 р. "Про введення воєнного стану в Україні" № 64/2022" </w:t>
      </w:r>
      <w:r w:rsidRPr="008E5934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</w:p>
    <w:p w:rsidR="00B2600B" w:rsidRPr="008E5934" w:rsidRDefault="00B2600B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8E59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 Березу Н.В.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класовода 1 класу:</w:t>
      </w:r>
      <w:r w:rsidRPr="008E59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</w:rPr>
        <w:t xml:space="preserve">У 1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навчався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Потикайло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26.04 по 31.05 2022року)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окупованих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із ним здійснювалося</w:t>
      </w:r>
      <w:r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дистанційною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формою.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надсилав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голосові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перевірялися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та вербально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оцінювалися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езультати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 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несені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8E59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>»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 відображені у довідці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собисті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сних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ь дитини</w:t>
      </w:r>
      <w:r w:rsidRPr="008E5934">
        <w:rPr>
          <w:rFonts w:ascii="Times New Roman" w:hAnsi="Times New Roman" w:cs="Times New Roman"/>
          <w:sz w:val="24"/>
          <w:szCs w:val="24"/>
        </w:rPr>
        <w:t>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Пропоную затвердити результати вербального оцінювання здобувача освіти, перевести його на наступний рік навчання  та видати батькам Свідоцтво досягнень та Довідку про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його до </w:t>
      </w:r>
      <w:r w:rsidR="00734785" w:rsidRPr="008E593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світнього процесу та особисті навчальні досягнення.</w:t>
      </w:r>
    </w:p>
    <w:p w:rsidR="00734785" w:rsidRPr="008E5934" w:rsidRDefault="00734785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. Плоху В.М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. - класовода 2 класу: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У  зв’язку із воєнними діями у 2 класі здобували освіту троє учнів із числа ВПО (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Гочарук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Дмитро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- з 24.03,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Шевчук Марія – з 27.04, 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Окунський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Станіслав – 02.05.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2022 року).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відбувалося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дистанційною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формою.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надсила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голосові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перевірялися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та вербально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оцінювалися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езультати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 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несені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8E59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Свідоцтв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>»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 відображені у довідці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собисті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сних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ь дитини</w:t>
      </w:r>
      <w:r w:rsidRPr="008E5934">
        <w:rPr>
          <w:rFonts w:ascii="Times New Roman" w:hAnsi="Times New Roman" w:cs="Times New Roman"/>
          <w:sz w:val="24"/>
          <w:szCs w:val="24"/>
        </w:rPr>
        <w:t>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Пропоную затвердити результати вербального оцінювання здобувачів освіти, перевести їх на наступний рік навчання  та видати батькам Свідоцтва досягнень, Довідки про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їх до освітнього процесу та особисті навчальні досягнення.</w:t>
      </w:r>
    </w:p>
    <w:p w:rsidR="00285850" w:rsidRPr="008E5934" w:rsidRDefault="00734785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Боровик Т.В.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- класовода 4 класу: У класі навчалися двоє  тимчасово переміщених дітей:  з 24 квітня - Шевчук Ольга, з </w:t>
      </w:r>
      <w:r w:rsidR="00285850" w:rsidRPr="008E593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травня -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Корнацька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Анастасія.  Ученицям оформлені довідки з характеристиками навчальної діяльності. Пропоную затвердити результати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рівневого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оцінювання здобувачів освіти, перевести їх на наступний рік навчання  та видати батькам Свідоцтва досягнень, Довідки про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їх до освітнього процесу та особисті навчальні досягнення</w:t>
      </w:r>
      <w:r w:rsidR="00285850" w:rsidRPr="008E59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8DB" w:rsidRPr="008E5934" w:rsidRDefault="00285850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Сукманову</w:t>
      </w:r>
      <w:proofErr w:type="spellEnd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О.В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. - класного керівника 5 класу: У класі навчалися одна  внутрішньо переміщена дитина  з 2 травня -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Корнацька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Олена. 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відбувалося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дистанційною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формою.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Уч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ениця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надсила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ла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голосові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перевірялися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бально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lastRenderedPageBreak/>
        <w:t>оцінювалися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езультати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 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несені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8E5934">
        <w:rPr>
          <w:rFonts w:ascii="Times New Roman" w:hAnsi="Times New Roman" w:cs="Times New Roman"/>
          <w:sz w:val="24"/>
          <w:szCs w:val="24"/>
        </w:rPr>
        <w:t>«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Супровідного листа</w:t>
      </w:r>
      <w:r w:rsidRPr="008E5934">
        <w:rPr>
          <w:rFonts w:ascii="Times New Roman" w:hAnsi="Times New Roman" w:cs="Times New Roman"/>
          <w:sz w:val="24"/>
          <w:szCs w:val="24"/>
        </w:rPr>
        <w:t>»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 відображені у довідці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собисті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сних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ь дитини</w:t>
      </w:r>
      <w:r w:rsidRPr="008E5934">
        <w:rPr>
          <w:rFonts w:ascii="Times New Roman" w:hAnsi="Times New Roman" w:cs="Times New Roman"/>
          <w:sz w:val="24"/>
          <w:szCs w:val="24"/>
        </w:rPr>
        <w:t>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Пропоную затвердити результати  оцінювання здобувачки освіти, перевести її на наступний рік навчання  та видати батькам</w:t>
      </w:r>
      <w:r w:rsidR="006338DB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табель успішності за 5 клас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5850" w:rsidRPr="008E5934" w:rsidRDefault="00285850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proofErr w:type="spellStart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Чумаченка</w:t>
      </w:r>
      <w:proofErr w:type="spellEnd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П.П.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- класного керівника 7 класу: У класі навчалися одна  внутрішньо переміщена дитина,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Шевчук Віталій – з 27.04. Учень виконував всі роботи, активно працюючи дистанційно. Вчителями здійснено підсумкове оцінювання його досягнень з усіх предметів.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перевірялися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бально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оцінювалися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, р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езультати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 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несені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8E5934">
        <w:rPr>
          <w:rFonts w:ascii="Times New Roman" w:hAnsi="Times New Roman" w:cs="Times New Roman"/>
          <w:sz w:val="24"/>
          <w:szCs w:val="24"/>
        </w:rPr>
        <w:t>«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Супровідного листа</w:t>
      </w:r>
      <w:r w:rsidRPr="008E5934">
        <w:rPr>
          <w:rFonts w:ascii="Times New Roman" w:hAnsi="Times New Roman" w:cs="Times New Roman"/>
          <w:sz w:val="24"/>
          <w:szCs w:val="24"/>
        </w:rPr>
        <w:t>»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та відображені у довідці</w:t>
      </w:r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собисті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сних</w:t>
      </w:r>
      <w:proofErr w:type="spellEnd"/>
      <w:r w:rsidRPr="008E5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934">
        <w:rPr>
          <w:rFonts w:ascii="Times New Roman" w:hAnsi="Times New Roman" w:cs="Times New Roman"/>
          <w:sz w:val="24"/>
          <w:szCs w:val="24"/>
        </w:rPr>
        <w:t>досягнен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>ь дитини</w:t>
      </w:r>
      <w:r w:rsidRPr="008E5934">
        <w:rPr>
          <w:rFonts w:ascii="Times New Roman" w:hAnsi="Times New Roman" w:cs="Times New Roman"/>
          <w:sz w:val="24"/>
          <w:szCs w:val="24"/>
        </w:rPr>
        <w:t>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Пропоную затвердити результати  оцінювання здобувача освіти, перевести його на наступний рік навчання  та </w:t>
      </w:r>
      <w:r w:rsidR="006338DB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видати Супровідний лист про результати навчальної діяльності.</w:t>
      </w:r>
    </w:p>
    <w:p w:rsidR="006338DB" w:rsidRPr="008E5934" w:rsidRDefault="00285850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Тиця</w:t>
      </w:r>
      <w:proofErr w:type="spellEnd"/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С.В.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- класного керівника 9 класу: У класі навчалися одна</w:t>
      </w:r>
      <w:r w:rsidR="0014496A"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 внутрішньо переміщена дитина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Шевчук Сергій – з 27.04. Учень виконував всі роботи, активно працюючи дистанційно. </w:t>
      </w:r>
      <w:r w:rsidR="006338DB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 всі підсумкові роботи за рік, вчасно надіслав їх на перевірку. Відповідальний, сумлінно виконував всі завдання. </w:t>
      </w:r>
      <w:r w:rsidR="006338DB" w:rsidRPr="008E5934">
        <w:rPr>
          <w:rFonts w:ascii="Times New Roman" w:hAnsi="Times New Roman" w:cs="Times New Roman"/>
          <w:sz w:val="24"/>
          <w:szCs w:val="24"/>
          <w:lang w:val="uk-UA"/>
        </w:rPr>
        <w:t>Пропоную затвердити результати  оцінювання здобувача освіти, перевести його на наступний рік навчання  та видати батькам Свідоцтво про здобуття базової середньої освіти, Супровідний лист про результати навчальної діяльності.</w:t>
      </w:r>
    </w:p>
    <w:p w:rsidR="006338DB" w:rsidRPr="008E5934" w:rsidRDefault="006338DB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8E5934">
        <w:rPr>
          <w:rFonts w:ascii="Times New Roman" w:hAnsi="Times New Roman" w:cs="Times New Roman"/>
          <w:i/>
          <w:sz w:val="24"/>
          <w:szCs w:val="24"/>
          <w:lang w:val="uk-UA"/>
        </w:rPr>
        <w:t>Данилюк В.В.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- класного керівника 11 класу: У класі навчалися двоє  внутрішньо переміщених дітей,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Шевчук Наталія – з 27.04 та Попович Павла - 15.04.2022 р. Учні виконували всі роботи, активно працюючи дистанційно. Виконали всі підсумкові роботи за рік, вчасно надіслали їх на перевірку. </w:t>
      </w:r>
      <w:r w:rsidRPr="008E5934">
        <w:rPr>
          <w:rFonts w:ascii="Times New Roman" w:hAnsi="Times New Roman" w:cs="Times New Roman"/>
          <w:sz w:val="24"/>
          <w:szCs w:val="24"/>
          <w:lang w:val="uk-UA"/>
        </w:rPr>
        <w:t>Пропоную затвердити результати  оцінювання здобувачів освіти, випустити їх із школи та видати батькам Свідоцтва про здобуття повної середньої освіти, Супровідні листи про результати навчальної діяльності.</w:t>
      </w:r>
    </w:p>
    <w:p w:rsidR="006338DB" w:rsidRPr="008E5934" w:rsidRDefault="006338DB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5850" w:rsidRPr="008E5934" w:rsidRDefault="003D136E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інформацію класних керівників про результати освітньої діяльності здобувачів освіти із числа внутрішньо переміщених осіб, педагогічна рада УХВАЛИЛА:</w:t>
      </w:r>
    </w:p>
    <w:p w:rsidR="003D136E" w:rsidRPr="008E5934" w:rsidRDefault="003D136E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 Перевести на наступний рік навчання здобувачів освіти: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Потикайла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Івана Олександровича, учня 1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Гончарука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Дмитра Івановича, учня 2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1.3. Шевчук Марію Василівну, ученицю 2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Окунського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Станіслава Олександровича, учня 2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Корнацьку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Олександрівну, </w:t>
      </w:r>
      <w:r w:rsidR="00C75B8B" w:rsidRPr="008E5934">
        <w:rPr>
          <w:rFonts w:ascii="Times New Roman" w:hAnsi="Times New Roman" w:cs="Times New Roman"/>
          <w:sz w:val="24"/>
          <w:szCs w:val="24"/>
          <w:lang w:val="uk-UA"/>
        </w:rPr>
        <w:t>ученицю 4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1.6. Шевчук Ольгу Василівну</w:t>
      </w:r>
      <w:r w:rsidR="00C75B8B" w:rsidRPr="008E5934">
        <w:rPr>
          <w:rFonts w:ascii="Times New Roman" w:hAnsi="Times New Roman" w:cs="Times New Roman"/>
          <w:sz w:val="24"/>
          <w:szCs w:val="24"/>
          <w:lang w:val="uk-UA"/>
        </w:rPr>
        <w:t>, ученицю 4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proofErr w:type="spellStart"/>
      <w:r w:rsidRPr="008E5934">
        <w:rPr>
          <w:rFonts w:ascii="Times New Roman" w:hAnsi="Times New Roman" w:cs="Times New Roman"/>
          <w:sz w:val="24"/>
          <w:szCs w:val="24"/>
          <w:lang w:val="uk-UA"/>
        </w:rPr>
        <w:t>Корнацьку</w:t>
      </w:r>
      <w:proofErr w:type="spellEnd"/>
      <w:r w:rsidRPr="008E5934">
        <w:rPr>
          <w:rFonts w:ascii="Times New Roman" w:hAnsi="Times New Roman" w:cs="Times New Roman"/>
          <w:sz w:val="24"/>
          <w:szCs w:val="24"/>
          <w:lang w:val="uk-UA"/>
        </w:rPr>
        <w:t xml:space="preserve"> Олену Олександрівну</w:t>
      </w:r>
      <w:r w:rsidR="00C75B8B" w:rsidRPr="008E5934">
        <w:rPr>
          <w:rFonts w:ascii="Times New Roman" w:hAnsi="Times New Roman" w:cs="Times New Roman"/>
          <w:sz w:val="24"/>
          <w:szCs w:val="24"/>
          <w:lang w:val="uk-UA"/>
        </w:rPr>
        <w:t>, ученицю 5 класу;</w:t>
      </w:r>
    </w:p>
    <w:p w:rsidR="0014496A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1.8. Шевчука Віталія Васильовича</w:t>
      </w:r>
      <w:r w:rsidR="00C75B8B" w:rsidRPr="008E5934">
        <w:rPr>
          <w:rFonts w:ascii="Times New Roman" w:hAnsi="Times New Roman" w:cs="Times New Roman"/>
          <w:sz w:val="24"/>
          <w:szCs w:val="24"/>
          <w:lang w:val="uk-UA"/>
        </w:rPr>
        <w:t>, учня 7 класу.</w:t>
      </w:r>
    </w:p>
    <w:p w:rsidR="00285850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2. Шевчука Сергія Васильовича перевести на наступний рік навчання та видати Свідоцтво про здобуття базової середньої освіти.</w:t>
      </w:r>
    </w:p>
    <w:p w:rsidR="008E5934" w:rsidRPr="008E5934" w:rsidRDefault="0014496A" w:rsidP="00D81D1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3. Шевчук Наталію Василівну та Поповича Павла Олеговича випустити із школи та вручити Свідоцтво про здобуття повної загальної середньої освіти.</w:t>
      </w:r>
    </w:p>
    <w:p w:rsidR="0014496A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8B015F" w:rsidRPr="008E5934" w:rsidRDefault="00EB0B2D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шостому питанню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"</w:t>
      </w:r>
      <w:r w:rsidR="00756CC3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Про скасування рішення педагогічної ради від 27.08.2021 п.7 "Про організацію та проведення навчальної практики для 5-8, 10 класів та навчальних екскурсій для 1-4 класів"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слухали заступника директора з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виховної роботи Романюк С.О., яка наголосила, що Верховною Радою України скасовано обов'язкову норму про тривалість навчального року у 175 робочих навчальних днів на час дії воєнного стану. Тому доцільно внести зміни у структуру 2021/2022 н.</w:t>
      </w:r>
      <w:r w:rsidR="00D56A04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р.: завершити освітній процес не 08 червня, </w:t>
      </w:r>
      <w:r w:rsidR="00D56A04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 травня 2022 року. Таким чином, дію п. 7 </w:t>
      </w:r>
      <w:r w:rsidR="00D56A04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засідання педагогічної ради від 27.08.2021 року "Про організацію та проведення навчальної практики для 5-8, 10 класів та навчальних екскурсій для 1-4 класів" відмінити. </w:t>
      </w:r>
    </w:p>
    <w:p w:rsidR="00D56A04" w:rsidRPr="008E5934" w:rsidRDefault="00D56A0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заступника директора школи Романюк С.О. "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скасування рішення педагогічної ради від 27.08.2021 п.7 "Про організацію та проведення навчальної практики для 5-8, 10 класів та навчальних екскурсій для 1-4 класів", педагогічна рада </w:t>
      </w: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УХВАЛИЛА:</w:t>
      </w:r>
    </w:p>
    <w:p w:rsidR="00D56A04" w:rsidRPr="008E5934" w:rsidRDefault="00D56A0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1. Скасувати рішення педагогічної ради від 27.08.2021 п.7 "Про організацію та проведення навчальної практики для 5-8, 10 класів та навчальних екскурсій для 1-4 класів".</w:t>
      </w:r>
    </w:p>
    <w:p w:rsidR="00D56A04" w:rsidRPr="008E5934" w:rsidRDefault="00D56A0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 Внести зміни до структури 2021/2022 н. р. у частині завершення навчального року і викласти у редакції:</w:t>
      </w:r>
      <w:r w:rsidR="008E5934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"Завершити нав</w:t>
      </w:r>
      <w:r w:rsidR="008E5934"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чальний рік 31 травня 2022 року"</w:t>
      </w:r>
    </w:p>
    <w:p w:rsidR="00D56A04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голосування: "за" -   16 осіб, "проти" - 0, "утрималися" - 0.</w:t>
      </w:r>
    </w:p>
    <w:p w:rsidR="008E5934" w:rsidRPr="008E5934" w:rsidRDefault="008E5934" w:rsidP="00D81D1D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453EA" w:rsidRPr="008E5934" w:rsidRDefault="00D453EA" w:rsidP="00D81D1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педагогічної рад</w:t>
      </w:r>
      <w:r w:rsidR="00960BD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                           Світлана ТАРАНКОВА</w:t>
      </w:r>
    </w:p>
    <w:p w:rsidR="00D453EA" w:rsidRPr="008E5934" w:rsidRDefault="00D453EA" w:rsidP="00D81D1D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                                                       </w:t>
      </w:r>
      <w:r w:rsidR="00C75B8B" w:rsidRPr="008E59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Віта Данилюк</w:t>
      </w: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Романюк С.О.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Сукманова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Боровик Т.В.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Береза Н.В.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Сарафим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Плоха В.М.</w:t>
      </w: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Данилюк В.В.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Буртник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К.Д. </w:t>
      </w:r>
    </w:p>
    <w:p w:rsid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Тиць С.В.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П.П.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Чумаченко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І.П.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453EA" w:rsidRPr="00EC7A39" w:rsidRDefault="00EC7A39" w:rsidP="00D81D1D">
      <w:pPr>
        <w:tabs>
          <w:tab w:val="left" w:pos="2552"/>
        </w:tabs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Войцова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Вознюк А.М.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>Сармак</w:t>
      </w:r>
      <w:proofErr w:type="spellEnd"/>
      <w:r w:rsidRPr="008E59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Л.Г</w:t>
      </w:r>
    </w:p>
    <w:p w:rsidR="00D453EA" w:rsidRPr="0078686B" w:rsidRDefault="00D453EA" w:rsidP="00D81D1D">
      <w:pPr>
        <w:spacing w:line="240" w:lineRule="auto"/>
        <w:jc w:val="both"/>
        <w:rPr>
          <w:rFonts w:ascii="Calibri" w:eastAsia="Times New Roman" w:hAnsi="Calibri" w:cs="Times New Roman"/>
          <w:lang w:val="uk-UA"/>
        </w:rPr>
      </w:pPr>
    </w:p>
    <w:p w:rsidR="00EB1CD7" w:rsidRPr="00320D4E" w:rsidRDefault="00EB1CD7" w:rsidP="00D81D1D">
      <w:pPr>
        <w:spacing w:line="240" w:lineRule="auto"/>
        <w:jc w:val="both"/>
        <w:rPr>
          <w:rFonts w:ascii="Calibri" w:eastAsia="Times New Roman" w:hAnsi="Calibri" w:cs="Times New Roman"/>
          <w:lang w:val="uk-UA"/>
        </w:rPr>
      </w:pPr>
    </w:p>
    <w:sectPr w:rsidR="00EB1CD7" w:rsidRPr="00320D4E" w:rsidSect="001F55F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31B"/>
    <w:multiLevelType w:val="multilevel"/>
    <w:tmpl w:val="7750B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B3FC5"/>
    <w:multiLevelType w:val="hybridMultilevel"/>
    <w:tmpl w:val="DA824112"/>
    <w:lvl w:ilvl="0" w:tplc="31A87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494"/>
    <w:multiLevelType w:val="multilevel"/>
    <w:tmpl w:val="8A80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9767C"/>
    <w:multiLevelType w:val="hybridMultilevel"/>
    <w:tmpl w:val="050E4CE0"/>
    <w:lvl w:ilvl="0" w:tplc="1632BF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1D7F"/>
    <w:multiLevelType w:val="hybridMultilevel"/>
    <w:tmpl w:val="F2E2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CC0"/>
    <w:multiLevelType w:val="hybridMultilevel"/>
    <w:tmpl w:val="91A4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7FE8"/>
    <w:multiLevelType w:val="multilevel"/>
    <w:tmpl w:val="7B143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3526A5B"/>
    <w:multiLevelType w:val="multilevel"/>
    <w:tmpl w:val="E7DCA5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343872"/>
    <w:multiLevelType w:val="hybridMultilevel"/>
    <w:tmpl w:val="00168358"/>
    <w:lvl w:ilvl="0" w:tplc="A8C8A0CA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3EA"/>
    <w:rsid w:val="00016811"/>
    <w:rsid w:val="00020663"/>
    <w:rsid w:val="0009387F"/>
    <w:rsid w:val="000A2EE1"/>
    <w:rsid w:val="000F2A3A"/>
    <w:rsid w:val="000F3415"/>
    <w:rsid w:val="0011019A"/>
    <w:rsid w:val="00112090"/>
    <w:rsid w:val="001373C0"/>
    <w:rsid w:val="0014496A"/>
    <w:rsid w:val="00177DFE"/>
    <w:rsid w:val="00181099"/>
    <w:rsid w:val="00191451"/>
    <w:rsid w:val="001C0F80"/>
    <w:rsid w:val="001C3D7D"/>
    <w:rsid w:val="001C5BA9"/>
    <w:rsid w:val="001D172B"/>
    <w:rsid w:val="001D31CC"/>
    <w:rsid w:val="001F55FC"/>
    <w:rsid w:val="00203C10"/>
    <w:rsid w:val="0020405E"/>
    <w:rsid w:val="00204620"/>
    <w:rsid w:val="002160EA"/>
    <w:rsid w:val="002525DA"/>
    <w:rsid w:val="00263842"/>
    <w:rsid w:val="00284A2A"/>
    <w:rsid w:val="00285850"/>
    <w:rsid w:val="00285FA0"/>
    <w:rsid w:val="002A7816"/>
    <w:rsid w:val="002A79A0"/>
    <w:rsid w:val="002C2E86"/>
    <w:rsid w:val="002C614B"/>
    <w:rsid w:val="002C722A"/>
    <w:rsid w:val="002E2EA3"/>
    <w:rsid w:val="002E3E0A"/>
    <w:rsid w:val="00303215"/>
    <w:rsid w:val="003150BB"/>
    <w:rsid w:val="00316388"/>
    <w:rsid w:val="00320D4E"/>
    <w:rsid w:val="00323D7C"/>
    <w:rsid w:val="0034766A"/>
    <w:rsid w:val="00373280"/>
    <w:rsid w:val="00390103"/>
    <w:rsid w:val="003B6DFB"/>
    <w:rsid w:val="003B7203"/>
    <w:rsid w:val="003D136E"/>
    <w:rsid w:val="003D1CED"/>
    <w:rsid w:val="003D2D93"/>
    <w:rsid w:val="00401DA4"/>
    <w:rsid w:val="004044EE"/>
    <w:rsid w:val="00426A68"/>
    <w:rsid w:val="00432BD9"/>
    <w:rsid w:val="004375C2"/>
    <w:rsid w:val="00451676"/>
    <w:rsid w:val="004713E2"/>
    <w:rsid w:val="004909BA"/>
    <w:rsid w:val="004A23A7"/>
    <w:rsid w:val="004B43EE"/>
    <w:rsid w:val="004B56E1"/>
    <w:rsid w:val="004B5F30"/>
    <w:rsid w:val="004B6D50"/>
    <w:rsid w:val="004E3587"/>
    <w:rsid w:val="00505DE3"/>
    <w:rsid w:val="0055485C"/>
    <w:rsid w:val="0056116C"/>
    <w:rsid w:val="00563728"/>
    <w:rsid w:val="00565D35"/>
    <w:rsid w:val="00595F78"/>
    <w:rsid w:val="005A27C6"/>
    <w:rsid w:val="005D5AC5"/>
    <w:rsid w:val="005E2EFE"/>
    <w:rsid w:val="005F1A2F"/>
    <w:rsid w:val="006041C7"/>
    <w:rsid w:val="006051F9"/>
    <w:rsid w:val="006338DB"/>
    <w:rsid w:val="00657D28"/>
    <w:rsid w:val="00684458"/>
    <w:rsid w:val="00696445"/>
    <w:rsid w:val="006B612A"/>
    <w:rsid w:val="006B7392"/>
    <w:rsid w:val="006D4CDB"/>
    <w:rsid w:val="006D72F3"/>
    <w:rsid w:val="00710ADE"/>
    <w:rsid w:val="00734785"/>
    <w:rsid w:val="007411F6"/>
    <w:rsid w:val="00741617"/>
    <w:rsid w:val="0074748D"/>
    <w:rsid w:val="00756CC3"/>
    <w:rsid w:val="0077382C"/>
    <w:rsid w:val="00783BF7"/>
    <w:rsid w:val="00795D1E"/>
    <w:rsid w:val="007C6C2D"/>
    <w:rsid w:val="007D6CCC"/>
    <w:rsid w:val="007E135A"/>
    <w:rsid w:val="007E320E"/>
    <w:rsid w:val="007E6A18"/>
    <w:rsid w:val="00814845"/>
    <w:rsid w:val="008156C2"/>
    <w:rsid w:val="008216A4"/>
    <w:rsid w:val="0082667D"/>
    <w:rsid w:val="0085460D"/>
    <w:rsid w:val="00892CD1"/>
    <w:rsid w:val="00895474"/>
    <w:rsid w:val="008A4E26"/>
    <w:rsid w:val="008B015F"/>
    <w:rsid w:val="008C16D9"/>
    <w:rsid w:val="008D47DC"/>
    <w:rsid w:val="008D73D7"/>
    <w:rsid w:val="008D74DB"/>
    <w:rsid w:val="008E0123"/>
    <w:rsid w:val="008E5934"/>
    <w:rsid w:val="008E5A1B"/>
    <w:rsid w:val="00903CDE"/>
    <w:rsid w:val="00906480"/>
    <w:rsid w:val="00920F74"/>
    <w:rsid w:val="00924EE6"/>
    <w:rsid w:val="009439F1"/>
    <w:rsid w:val="0095202C"/>
    <w:rsid w:val="009555C2"/>
    <w:rsid w:val="00960BDB"/>
    <w:rsid w:val="00960C39"/>
    <w:rsid w:val="009745F1"/>
    <w:rsid w:val="009B2C5A"/>
    <w:rsid w:val="009C5B1F"/>
    <w:rsid w:val="009D0C3A"/>
    <w:rsid w:val="009D347A"/>
    <w:rsid w:val="009D5BEA"/>
    <w:rsid w:val="009E5572"/>
    <w:rsid w:val="009F69C6"/>
    <w:rsid w:val="009F786C"/>
    <w:rsid w:val="00A00093"/>
    <w:rsid w:val="00A0657C"/>
    <w:rsid w:val="00A20EE6"/>
    <w:rsid w:val="00A32186"/>
    <w:rsid w:val="00A350BB"/>
    <w:rsid w:val="00A37227"/>
    <w:rsid w:val="00A40631"/>
    <w:rsid w:val="00A64088"/>
    <w:rsid w:val="00A656AA"/>
    <w:rsid w:val="00A71321"/>
    <w:rsid w:val="00A8089B"/>
    <w:rsid w:val="00AB1310"/>
    <w:rsid w:val="00AB5431"/>
    <w:rsid w:val="00AC48FA"/>
    <w:rsid w:val="00AD1638"/>
    <w:rsid w:val="00AD4183"/>
    <w:rsid w:val="00AE321F"/>
    <w:rsid w:val="00AF47F1"/>
    <w:rsid w:val="00B2600B"/>
    <w:rsid w:val="00B3089B"/>
    <w:rsid w:val="00B406BA"/>
    <w:rsid w:val="00B70E4B"/>
    <w:rsid w:val="00B763C5"/>
    <w:rsid w:val="00B927D9"/>
    <w:rsid w:val="00B964B9"/>
    <w:rsid w:val="00BA18DA"/>
    <w:rsid w:val="00BB0FF2"/>
    <w:rsid w:val="00BC0C5C"/>
    <w:rsid w:val="00BC173A"/>
    <w:rsid w:val="00BC72F3"/>
    <w:rsid w:val="00BD1695"/>
    <w:rsid w:val="00BD4D9B"/>
    <w:rsid w:val="00C2738D"/>
    <w:rsid w:val="00C36199"/>
    <w:rsid w:val="00C42DD7"/>
    <w:rsid w:val="00C446E1"/>
    <w:rsid w:val="00C53818"/>
    <w:rsid w:val="00C6135A"/>
    <w:rsid w:val="00C75B8B"/>
    <w:rsid w:val="00CB5E18"/>
    <w:rsid w:val="00CC69B3"/>
    <w:rsid w:val="00CD18B6"/>
    <w:rsid w:val="00CD7B68"/>
    <w:rsid w:val="00CE0123"/>
    <w:rsid w:val="00CF3ECE"/>
    <w:rsid w:val="00D0762A"/>
    <w:rsid w:val="00D11438"/>
    <w:rsid w:val="00D4087E"/>
    <w:rsid w:val="00D453EA"/>
    <w:rsid w:val="00D45FF0"/>
    <w:rsid w:val="00D5630D"/>
    <w:rsid w:val="00D56A04"/>
    <w:rsid w:val="00D81D1D"/>
    <w:rsid w:val="00D86EF5"/>
    <w:rsid w:val="00D9473C"/>
    <w:rsid w:val="00DE2290"/>
    <w:rsid w:val="00DE78EB"/>
    <w:rsid w:val="00E00A7A"/>
    <w:rsid w:val="00E01545"/>
    <w:rsid w:val="00E2451D"/>
    <w:rsid w:val="00E417C0"/>
    <w:rsid w:val="00E4470A"/>
    <w:rsid w:val="00E51A63"/>
    <w:rsid w:val="00E976F4"/>
    <w:rsid w:val="00EB0B2D"/>
    <w:rsid w:val="00EB1CD7"/>
    <w:rsid w:val="00EB4427"/>
    <w:rsid w:val="00EC7A39"/>
    <w:rsid w:val="00ED1E4E"/>
    <w:rsid w:val="00EF6D74"/>
    <w:rsid w:val="00F01EDF"/>
    <w:rsid w:val="00F02652"/>
    <w:rsid w:val="00F159C0"/>
    <w:rsid w:val="00F54272"/>
    <w:rsid w:val="00F7786D"/>
    <w:rsid w:val="00F9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EE"/>
    <w:pPr>
      <w:ind w:left="720"/>
      <w:contextualSpacing/>
    </w:pPr>
  </w:style>
  <w:style w:type="character" w:styleId="a4">
    <w:name w:val="Hyperlink"/>
    <w:basedOn w:val="a0"/>
    <w:unhideWhenUsed/>
    <w:rsid w:val="00826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EE"/>
    <w:pPr>
      <w:ind w:left="720"/>
      <w:contextualSpacing/>
    </w:pPr>
  </w:style>
  <w:style w:type="character" w:styleId="a4">
    <w:name w:val="Hyperlink"/>
    <w:basedOn w:val="a0"/>
    <w:unhideWhenUsed/>
    <w:rsid w:val="00826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52125/" TargetMode="External"/><Relationship Id="rId3" Type="http://schemas.openxmlformats.org/officeDocument/2006/relationships/styles" Target="styles.xm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Ser_osv/8153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d.rada.gov.ua/billInfo/Bills/Card/39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6327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0E62-C859-4C60-BAAD-E93A12FD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Админ</cp:lastModifiedBy>
  <cp:revision>2</cp:revision>
  <dcterms:created xsi:type="dcterms:W3CDTF">2022-06-15T08:24:00Z</dcterms:created>
  <dcterms:modified xsi:type="dcterms:W3CDTF">2022-06-15T08:24:00Z</dcterms:modified>
</cp:coreProperties>
</file>